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4630F" w14:textId="77777777" w:rsidR="008501D7" w:rsidRDefault="008501D7" w:rsidP="00270FF5">
      <w:pPr>
        <w:spacing w:before="61" w:line="180" w:lineRule="exact"/>
        <w:jc w:val="center"/>
        <w:rPr>
          <w:b/>
          <w:color w:val="231F20"/>
          <w:sz w:val="28"/>
        </w:rPr>
      </w:pPr>
      <w:bookmarkStart w:id="0" w:name="_GoBack"/>
      <w:bookmarkEnd w:id="0"/>
      <w:r>
        <w:rPr>
          <w:b/>
          <w:color w:val="231F20"/>
          <w:sz w:val="28"/>
        </w:rPr>
        <w:t>INITIATIVE PETITION</w:t>
      </w:r>
    </w:p>
    <w:p w14:paraId="7638E161" w14:textId="77777777" w:rsidR="00A6212D" w:rsidRDefault="008501D7" w:rsidP="001A4152">
      <w:pPr>
        <w:spacing w:before="61" w:line="280" w:lineRule="exact"/>
        <w:jc w:val="center"/>
        <w:rPr>
          <w:b/>
          <w:sz w:val="28"/>
        </w:rPr>
      </w:pPr>
      <w:r>
        <w:rPr>
          <w:b/>
          <w:color w:val="231F20"/>
          <w:sz w:val="28"/>
        </w:rPr>
        <w:t>AMENDMENT TO THE CONSTITUTION</w:t>
      </w:r>
    </w:p>
    <w:p w14:paraId="7F2B4982" w14:textId="77777777" w:rsidR="00A6212D" w:rsidRDefault="00A6212D" w:rsidP="00270FF5">
      <w:pPr>
        <w:pStyle w:val="BodyText"/>
        <w:spacing w:before="9" w:line="180" w:lineRule="exact"/>
        <w:ind w:left="0"/>
        <w:rPr>
          <w:b/>
          <w:sz w:val="32"/>
        </w:rPr>
      </w:pPr>
    </w:p>
    <w:p w14:paraId="3AB0096C" w14:textId="77777777" w:rsidR="00A6212D" w:rsidRDefault="008501D7" w:rsidP="00270FF5">
      <w:pPr>
        <w:pStyle w:val="BodyText"/>
        <w:spacing w:before="1" w:line="180" w:lineRule="exact"/>
        <w:ind w:right="785"/>
      </w:pPr>
      <w:r>
        <w:rPr>
          <w:color w:val="231F20"/>
        </w:rPr>
        <w:t>The proposal, if adopted, would amend Article IV, Sections 1 through 6, Article V, Sections 1, 2 and 4, Article VI, Sections 1 and 4 as follows (new language capitalized, deleted language struck out with a line):</w:t>
      </w:r>
    </w:p>
    <w:p w14:paraId="0E663E31" w14:textId="77777777" w:rsidR="00A6212D" w:rsidRDefault="00A6212D" w:rsidP="00270FF5">
      <w:pPr>
        <w:pStyle w:val="BodyText"/>
        <w:spacing w:before="4" w:line="180" w:lineRule="exact"/>
        <w:ind w:left="0"/>
        <w:rPr>
          <w:sz w:val="17"/>
        </w:rPr>
      </w:pPr>
    </w:p>
    <w:p w14:paraId="036C9BFF" w14:textId="77777777" w:rsidR="00A6212D" w:rsidRPr="00270FF5" w:rsidRDefault="008501D7" w:rsidP="00270FF5">
      <w:pPr>
        <w:pStyle w:val="Heading1"/>
        <w:spacing w:line="180" w:lineRule="exact"/>
        <w:ind w:left="2474" w:right="2474"/>
      </w:pPr>
      <w:r>
        <w:rPr>
          <w:color w:val="231F20"/>
        </w:rPr>
        <w:t>Article IV – Legislative Branch</w:t>
      </w:r>
    </w:p>
    <w:p w14:paraId="78A92FF8" w14:textId="77777777" w:rsidR="00A6212D" w:rsidRDefault="008501D7" w:rsidP="00270FF5">
      <w:pPr>
        <w:spacing w:line="180" w:lineRule="exact"/>
        <w:ind w:left="100"/>
        <w:rPr>
          <w:b/>
          <w:sz w:val="16"/>
        </w:rPr>
      </w:pPr>
      <w:r>
        <w:rPr>
          <w:b/>
          <w:color w:val="231F20"/>
          <w:sz w:val="16"/>
        </w:rPr>
        <w:t>§ 1 Legislative power.</w:t>
      </w:r>
    </w:p>
    <w:p w14:paraId="21F156FC" w14:textId="64A8F6C6" w:rsidR="00A6212D" w:rsidRDefault="008501D7" w:rsidP="001A4152">
      <w:pPr>
        <w:pStyle w:val="BodyText"/>
        <w:spacing w:before="95" w:line="180" w:lineRule="exact"/>
      </w:pPr>
      <w:r>
        <w:rPr>
          <w:color w:val="231F20"/>
        </w:rPr>
        <w:t xml:space="preserve">Sec. 1. EXCEPT TO THE EXTENT LIMITED OR ABROGATED BY ARTICLE IV, SECTION 6 OR ARTICLE V, SECTION 2, </w:t>
      </w:r>
      <w:r>
        <w:rPr>
          <w:strike/>
          <w:color w:val="231F20"/>
        </w:rPr>
        <w:t>T</w:t>
      </w:r>
      <w:r>
        <w:rPr>
          <w:color w:val="231F20"/>
        </w:rPr>
        <w:t>the legislative</w:t>
      </w:r>
      <w:r w:rsidR="001A4152">
        <w:t xml:space="preserve"> </w:t>
      </w:r>
      <w:r>
        <w:rPr>
          <w:color w:val="231F20"/>
        </w:rPr>
        <w:t>power of the State of Michigan is vested in a senate and a house of representatives.</w:t>
      </w:r>
    </w:p>
    <w:p w14:paraId="42A2C86E" w14:textId="77777777" w:rsidR="00A6212D" w:rsidRDefault="00A6212D" w:rsidP="00270FF5">
      <w:pPr>
        <w:pStyle w:val="BodyText"/>
        <w:spacing w:before="8" w:line="180" w:lineRule="exact"/>
        <w:ind w:left="0"/>
        <w:rPr>
          <w:sz w:val="18"/>
        </w:rPr>
      </w:pPr>
    </w:p>
    <w:p w14:paraId="79EFF75A" w14:textId="77777777" w:rsidR="00A6212D" w:rsidRDefault="008501D7" w:rsidP="00270FF5">
      <w:pPr>
        <w:pStyle w:val="Heading1"/>
        <w:spacing w:line="180" w:lineRule="exact"/>
        <w:jc w:val="left"/>
      </w:pPr>
      <w:r>
        <w:rPr>
          <w:color w:val="231F20"/>
        </w:rPr>
        <w:t>§ 2 Senators, number, term.</w:t>
      </w:r>
    </w:p>
    <w:p w14:paraId="12EE993D" w14:textId="1AFABEB9" w:rsidR="00A6212D" w:rsidRDefault="008501D7" w:rsidP="001A4152">
      <w:pPr>
        <w:pStyle w:val="BodyText"/>
        <w:spacing w:before="95" w:line="180" w:lineRule="exact"/>
      </w:pPr>
      <w:r>
        <w:rPr>
          <w:color w:val="231F20"/>
        </w:rPr>
        <w:t>Sec. 2. The senate shall consist of 38 members to be elected from single member districts at the same election as the governor for four-year</w:t>
      </w:r>
      <w:r w:rsidR="001A4152">
        <w:t xml:space="preserve"> </w:t>
      </w:r>
      <w:r>
        <w:rPr>
          <w:color w:val="231F20"/>
        </w:rPr>
        <w:t>terms concurrent with the term of office of the governor.</w:t>
      </w:r>
    </w:p>
    <w:p w14:paraId="6679672A" w14:textId="77777777" w:rsidR="00A6212D" w:rsidRDefault="008501D7" w:rsidP="00270FF5">
      <w:pPr>
        <w:pStyle w:val="Heading1"/>
        <w:spacing w:before="95" w:line="180" w:lineRule="exact"/>
        <w:ind w:left="2474" w:right="2474"/>
      </w:pPr>
      <w:r>
        <w:rPr>
          <w:strike/>
          <w:color w:val="231F20"/>
        </w:rPr>
        <w:t>Senatorial districts, apportionment factors.</w:t>
      </w:r>
    </w:p>
    <w:p w14:paraId="5A77A454" w14:textId="77777777" w:rsidR="00A6212D" w:rsidRDefault="008501D7" w:rsidP="00270FF5">
      <w:pPr>
        <w:pStyle w:val="BodyText"/>
        <w:spacing w:before="95" w:line="180" w:lineRule="exact"/>
        <w:ind w:right="229"/>
      </w:pPr>
      <w:r>
        <w:rPr>
          <w:strike/>
          <w:color w:val="231F20"/>
        </w:rPr>
        <w:t>In districting the state for the purpose of electing senators after the official publication of the total population count of each federal decennial</w:t>
      </w:r>
      <w:r>
        <w:rPr>
          <w:color w:val="231F20"/>
        </w:rPr>
        <w:t xml:space="preserve"> </w:t>
      </w:r>
      <w:r>
        <w:rPr>
          <w:strike/>
          <w:color w:val="231F20"/>
        </w:rPr>
        <w:t>census, each county shall be assigned apportionment factors equal to the sum of its percentage of the state’s population as shown by the</w:t>
      </w:r>
      <w:r>
        <w:rPr>
          <w:color w:val="231F20"/>
        </w:rPr>
        <w:t xml:space="preserve"> </w:t>
      </w:r>
      <w:r>
        <w:rPr>
          <w:strike/>
          <w:color w:val="231F20"/>
        </w:rPr>
        <w:t>last regular federal decennial census computed to the nearest one-one hundredth of one percent multiplied by four and its percentage of the</w:t>
      </w:r>
      <w:r>
        <w:rPr>
          <w:color w:val="231F20"/>
        </w:rPr>
        <w:t xml:space="preserve"> </w:t>
      </w:r>
      <w:r>
        <w:rPr>
          <w:strike/>
          <w:color w:val="231F20"/>
        </w:rPr>
        <w:t>state’s land area computed to the nearest one-one hundredth of one percent.</w:t>
      </w:r>
    </w:p>
    <w:p w14:paraId="3AE7FDD6" w14:textId="77777777" w:rsidR="00A6212D" w:rsidRDefault="008501D7" w:rsidP="00270FF5">
      <w:pPr>
        <w:pStyle w:val="Heading1"/>
        <w:spacing w:before="79" w:line="180" w:lineRule="exact"/>
        <w:ind w:left="2474" w:right="2474"/>
      </w:pPr>
      <w:r>
        <w:rPr>
          <w:strike/>
          <w:color w:val="231F20"/>
        </w:rPr>
        <w:t>Apportionment rules.</w:t>
      </w:r>
    </w:p>
    <w:p w14:paraId="7101D3FB" w14:textId="77777777" w:rsidR="00A6212D" w:rsidRDefault="008501D7" w:rsidP="00270FF5">
      <w:pPr>
        <w:pStyle w:val="BodyText"/>
        <w:spacing w:before="95" w:line="180" w:lineRule="exact"/>
      </w:pPr>
      <w:r>
        <w:rPr>
          <w:strike/>
          <w:color w:val="231F20"/>
        </w:rPr>
        <w:t>In arranging the state into senatorial districts, the apportionment commission shall be governed by the following rules:</w:t>
      </w:r>
    </w:p>
    <w:p w14:paraId="6E2E2AD5" w14:textId="77777777" w:rsidR="00A6212D" w:rsidRDefault="008501D7" w:rsidP="00270FF5">
      <w:pPr>
        <w:pStyle w:val="ListParagraph"/>
        <w:numPr>
          <w:ilvl w:val="0"/>
          <w:numId w:val="5"/>
        </w:numPr>
        <w:tabs>
          <w:tab w:val="left" w:pos="341"/>
        </w:tabs>
        <w:spacing w:before="135" w:line="180" w:lineRule="exact"/>
        <w:ind w:right="172" w:firstLine="0"/>
        <w:rPr>
          <w:sz w:val="16"/>
        </w:rPr>
      </w:pPr>
      <w:r>
        <w:rPr>
          <w:strike/>
          <w:color w:val="231F20"/>
          <w:sz w:val="16"/>
        </w:rPr>
        <w:t>Counties with 13 or more apportionment factors shall be entitled as a class to senators in the proportion that the total apportionment factors of such counties bear to the total apportionment factors of the state computed to the nearest whole number. After each such county has been allocated one senator, the remaining senators to which this class of counties is entitled shall be distributed among such counties by the</w:t>
      </w:r>
      <w:r>
        <w:rPr>
          <w:strike/>
          <w:color w:val="231F20"/>
          <w:spacing w:val="-5"/>
          <w:sz w:val="16"/>
        </w:rPr>
        <w:t xml:space="preserve"> </w:t>
      </w:r>
      <w:r>
        <w:rPr>
          <w:strike/>
          <w:color w:val="231F20"/>
          <w:sz w:val="16"/>
        </w:rPr>
        <w:t>method</w:t>
      </w:r>
      <w:r>
        <w:rPr>
          <w:strike/>
          <w:color w:val="231F20"/>
          <w:spacing w:val="-5"/>
          <w:sz w:val="16"/>
        </w:rPr>
        <w:t xml:space="preserve"> </w:t>
      </w:r>
      <w:r>
        <w:rPr>
          <w:strike/>
          <w:color w:val="231F20"/>
          <w:sz w:val="16"/>
        </w:rPr>
        <w:t>of</w:t>
      </w:r>
      <w:r>
        <w:rPr>
          <w:strike/>
          <w:color w:val="231F20"/>
          <w:spacing w:val="-6"/>
          <w:sz w:val="16"/>
        </w:rPr>
        <w:t xml:space="preserve"> </w:t>
      </w:r>
      <w:r>
        <w:rPr>
          <w:strike/>
          <w:color w:val="231F20"/>
          <w:sz w:val="16"/>
        </w:rPr>
        <w:t>equal</w:t>
      </w:r>
      <w:r>
        <w:rPr>
          <w:strike/>
          <w:color w:val="231F20"/>
          <w:spacing w:val="-6"/>
          <w:sz w:val="16"/>
        </w:rPr>
        <w:t xml:space="preserve"> </w:t>
      </w:r>
      <w:r>
        <w:rPr>
          <w:strike/>
          <w:color w:val="231F20"/>
          <w:sz w:val="16"/>
        </w:rPr>
        <w:t>proportions</w:t>
      </w:r>
      <w:r>
        <w:rPr>
          <w:strike/>
          <w:color w:val="231F20"/>
          <w:spacing w:val="-6"/>
          <w:sz w:val="16"/>
        </w:rPr>
        <w:t xml:space="preserve"> </w:t>
      </w:r>
      <w:r>
        <w:rPr>
          <w:strike/>
          <w:color w:val="231F20"/>
          <w:sz w:val="16"/>
        </w:rPr>
        <w:t>applied</w:t>
      </w:r>
      <w:r>
        <w:rPr>
          <w:strike/>
          <w:color w:val="231F20"/>
          <w:spacing w:val="-6"/>
          <w:sz w:val="16"/>
        </w:rPr>
        <w:t xml:space="preserve"> </w:t>
      </w:r>
      <w:r>
        <w:rPr>
          <w:strike/>
          <w:color w:val="231F20"/>
          <w:sz w:val="16"/>
        </w:rPr>
        <w:t>to</w:t>
      </w:r>
      <w:r>
        <w:rPr>
          <w:strike/>
          <w:color w:val="231F20"/>
          <w:spacing w:val="-5"/>
          <w:sz w:val="16"/>
        </w:rPr>
        <w:t xml:space="preserve"> </w:t>
      </w:r>
      <w:r>
        <w:rPr>
          <w:strike/>
          <w:color w:val="231F20"/>
          <w:sz w:val="16"/>
        </w:rPr>
        <w:t>the</w:t>
      </w:r>
      <w:r>
        <w:rPr>
          <w:strike/>
          <w:color w:val="231F20"/>
          <w:spacing w:val="-5"/>
          <w:sz w:val="16"/>
        </w:rPr>
        <w:t xml:space="preserve"> </w:t>
      </w:r>
      <w:r>
        <w:rPr>
          <w:strike/>
          <w:color w:val="231F20"/>
          <w:sz w:val="16"/>
        </w:rPr>
        <w:t>apportionment</w:t>
      </w:r>
      <w:r>
        <w:rPr>
          <w:strike/>
          <w:color w:val="231F20"/>
          <w:spacing w:val="-6"/>
          <w:sz w:val="16"/>
        </w:rPr>
        <w:t xml:space="preserve"> </w:t>
      </w:r>
      <w:r>
        <w:rPr>
          <w:strike/>
          <w:color w:val="231F20"/>
          <w:sz w:val="16"/>
        </w:rPr>
        <w:t>factors.</w:t>
      </w:r>
    </w:p>
    <w:p w14:paraId="7C2E27E2" w14:textId="77777777" w:rsidR="00A6212D" w:rsidRDefault="008501D7" w:rsidP="00270FF5">
      <w:pPr>
        <w:pStyle w:val="ListParagraph"/>
        <w:numPr>
          <w:ilvl w:val="0"/>
          <w:numId w:val="5"/>
        </w:numPr>
        <w:tabs>
          <w:tab w:val="left" w:pos="341"/>
        </w:tabs>
        <w:spacing w:line="180" w:lineRule="exact"/>
        <w:ind w:right="127" w:firstLine="0"/>
        <w:rPr>
          <w:sz w:val="16"/>
        </w:rPr>
      </w:pPr>
      <w:r>
        <w:rPr>
          <w:strike/>
          <w:color w:val="231F20"/>
          <w:sz w:val="16"/>
        </w:rPr>
        <w:t>Counties having less than 13 apportionment factors shall be entitled as a class to senators in the proportion that the total apportionment factors of such counties bear to the total apportionment factors of the state computed to the nearest whole number. Such counties shall thereafter be arranged into senatorial districts that are compact, convenient, and contiguous by land, as rectangular in shape as possible, and having as nearly as possible 13 apportionment factors, but in no event less than 10 or more than 16. Insofar as possible, existing senatorial districts</w:t>
      </w:r>
      <w:r>
        <w:rPr>
          <w:strike/>
          <w:color w:val="231F20"/>
          <w:spacing w:val="-4"/>
          <w:sz w:val="16"/>
        </w:rPr>
        <w:t xml:space="preserve"> </w:t>
      </w:r>
      <w:r>
        <w:rPr>
          <w:strike/>
          <w:color w:val="231F20"/>
          <w:sz w:val="16"/>
        </w:rPr>
        <w:t>at</w:t>
      </w:r>
      <w:r>
        <w:rPr>
          <w:strike/>
          <w:color w:val="231F20"/>
          <w:spacing w:val="-4"/>
          <w:sz w:val="16"/>
        </w:rPr>
        <w:t xml:space="preserve"> </w:t>
      </w:r>
      <w:r>
        <w:rPr>
          <w:strike/>
          <w:color w:val="231F20"/>
          <w:sz w:val="16"/>
        </w:rPr>
        <w:t>the</w:t>
      </w:r>
      <w:r>
        <w:rPr>
          <w:strike/>
          <w:color w:val="231F20"/>
          <w:spacing w:val="-3"/>
          <w:sz w:val="16"/>
        </w:rPr>
        <w:t xml:space="preserve"> </w:t>
      </w:r>
      <w:r>
        <w:rPr>
          <w:strike/>
          <w:color w:val="231F20"/>
          <w:sz w:val="16"/>
        </w:rPr>
        <w:t>time</w:t>
      </w:r>
      <w:r>
        <w:rPr>
          <w:strike/>
          <w:color w:val="231F20"/>
          <w:spacing w:val="-3"/>
          <w:sz w:val="16"/>
        </w:rPr>
        <w:t xml:space="preserve"> </w:t>
      </w:r>
      <w:r>
        <w:rPr>
          <w:strike/>
          <w:color w:val="231F20"/>
          <w:sz w:val="16"/>
        </w:rPr>
        <w:t>of</w:t>
      </w:r>
      <w:r>
        <w:rPr>
          <w:strike/>
          <w:color w:val="231F20"/>
          <w:spacing w:val="-4"/>
          <w:sz w:val="16"/>
        </w:rPr>
        <w:t xml:space="preserve"> </w:t>
      </w:r>
      <w:r>
        <w:rPr>
          <w:strike/>
          <w:color w:val="231F20"/>
          <w:sz w:val="16"/>
        </w:rPr>
        <w:t>reapportionment</w:t>
      </w:r>
      <w:r>
        <w:rPr>
          <w:strike/>
          <w:color w:val="231F20"/>
          <w:spacing w:val="-3"/>
          <w:sz w:val="16"/>
        </w:rPr>
        <w:t xml:space="preserve"> </w:t>
      </w:r>
      <w:r>
        <w:rPr>
          <w:strike/>
          <w:color w:val="231F20"/>
          <w:sz w:val="16"/>
        </w:rPr>
        <w:t>shall</w:t>
      </w:r>
      <w:r>
        <w:rPr>
          <w:strike/>
          <w:color w:val="231F20"/>
          <w:spacing w:val="-3"/>
          <w:sz w:val="16"/>
        </w:rPr>
        <w:t xml:space="preserve"> </w:t>
      </w:r>
      <w:r>
        <w:rPr>
          <w:strike/>
          <w:color w:val="231F20"/>
          <w:sz w:val="16"/>
        </w:rPr>
        <w:t>not</w:t>
      </w:r>
      <w:r>
        <w:rPr>
          <w:strike/>
          <w:color w:val="231F20"/>
          <w:spacing w:val="-4"/>
          <w:sz w:val="16"/>
        </w:rPr>
        <w:t xml:space="preserve"> </w:t>
      </w:r>
      <w:r>
        <w:rPr>
          <w:strike/>
          <w:color w:val="231F20"/>
          <w:sz w:val="16"/>
        </w:rPr>
        <w:t>be</w:t>
      </w:r>
      <w:r>
        <w:rPr>
          <w:strike/>
          <w:color w:val="231F20"/>
          <w:spacing w:val="-4"/>
          <w:sz w:val="16"/>
        </w:rPr>
        <w:t xml:space="preserve"> </w:t>
      </w:r>
      <w:r>
        <w:rPr>
          <w:strike/>
          <w:color w:val="231F20"/>
          <w:sz w:val="16"/>
        </w:rPr>
        <w:t>altered</w:t>
      </w:r>
      <w:r>
        <w:rPr>
          <w:strike/>
          <w:color w:val="231F20"/>
          <w:spacing w:val="-4"/>
          <w:sz w:val="16"/>
        </w:rPr>
        <w:t xml:space="preserve"> </w:t>
      </w:r>
      <w:r>
        <w:rPr>
          <w:strike/>
          <w:color w:val="231F20"/>
          <w:sz w:val="16"/>
        </w:rPr>
        <w:t>unless</w:t>
      </w:r>
      <w:r>
        <w:rPr>
          <w:strike/>
          <w:color w:val="231F20"/>
          <w:spacing w:val="-4"/>
          <w:sz w:val="16"/>
        </w:rPr>
        <w:t xml:space="preserve"> </w:t>
      </w:r>
      <w:r>
        <w:rPr>
          <w:strike/>
          <w:color w:val="231F20"/>
          <w:sz w:val="16"/>
        </w:rPr>
        <w:t>there</w:t>
      </w:r>
      <w:r>
        <w:rPr>
          <w:strike/>
          <w:color w:val="231F20"/>
          <w:spacing w:val="-3"/>
          <w:sz w:val="16"/>
        </w:rPr>
        <w:t xml:space="preserve"> </w:t>
      </w:r>
      <w:r>
        <w:rPr>
          <w:strike/>
          <w:color w:val="231F20"/>
          <w:sz w:val="16"/>
        </w:rPr>
        <w:t>is</w:t>
      </w:r>
      <w:r>
        <w:rPr>
          <w:strike/>
          <w:color w:val="231F20"/>
          <w:spacing w:val="-4"/>
          <w:sz w:val="16"/>
        </w:rPr>
        <w:t xml:space="preserve"> </w:t>
      </w:r>
      <w:r>
        <w:rPr>
          <w:strike/>
          <w:color w:val="231F20"/>
          <w:sz w:val="16"/>
        </w:rPr>
        <w:t>a</w:t>
      </w:r>
      <w:r>
        <w:rPr>
          <w:strike/>
          <w:color w:val="231F20"/>
          <w:spacing w:val="-4"/>
          <w:sz w:val="16"/>
        </w:rPr>
        <w:t xml:space="preserve"> </w:t>
      </w:r>
      <w:r>
        <w:rPr>
          <w:strike/>
          <w:color w:val="231F20"/>
          <w:sz w:val="16"/>
        </w:rPr>
        <w:t>failure</w:t>
      </w:r>
      <w:r>
        <w:rPr>
          <w:strike/>
          <w:color w:val="231F20"/>
          <w:spacing w:val="-3"/>
          <w:sz w:val="16"/>
        </w:rPr>
        <w:t xml:space="preserve"> </w:t>
      </w:r>
      <w:r>
        <w:rPr>
          <w:strike/>
          <w:color w:val="231F20"/>
          <w:sz w:val="16"/>
        </w:rPr>
        <w:t>to</w:t>
      </w:r>
      <w:r>
        <w:rPr>
          <w:strike/>
          <w:color w:val="231F20"/>
          <w:spacing w:val="-3"/>
          <w:sz w:val="16"/>
        </w:rPr>
        <w:t xml:space="preserve"> </w:t>
      </w:r>
      <w:r>
        <w:rPr>
          <w:strike/>
          <w:color w:val="231F20"/>
          <w:sz w:val="16"/>
        </w:rPr>
        <w:t>comply</w:t>
      </w:r>
      <w:r>
        <w:rPr>
          <w:strike/>
          <w:color w:val="231F20"/>
          <w:spacing w:val="-3"/>
          <w:sz w:val="16"/>
        </w:rPr>
        <w:t xml:space="preserve"> </w:t>
      </w:r>
      <w:r>
        <w:rPr>
          <w:strike/>
          <w:color w:val="231F20"/>
          <w:sz w:val="16"/>
        </w:rPr>
        <w:t>with</w:t>
      </w:r>
      <w:r>
        <w:rPr>
          <w:strike/>
          <w:color w:val="231F20"/>
          <w:spacing w:val="-4"/>
          <w:sz w:val="16"/>
        </w:rPr>
        <w:t xml:space="preserve"> </w:t>
      </w:r>
      <w:r>
        <w:rPr>
          <w:strike/>
          <w:color w:val="231F20"/>
          <w:sz w:val="16"/>
        </w:rPr>
        <w:t>the</w:t>
      </w:r>
      <w:r>
        <w:rPr>
          <w:strike/>
          <w:color w:val="231F20"/>
          <w:spacing w:val="-3"/>
          <w:sz w:val="16"/>
        </w:rPr>
        <w:t xml:space="preserve"> </w:t>
      </w:r>
      <w:r>
        <w:rPr>
          <w:strike/>
          <w:color w:val="231F20"/>
          <w:sz w:val="16"/>
        </w:rPr>
        <w:t>above</w:t>
      </w:r>
      <w:r>
        <w:rPr>
          <w:strike/>
          <w:color w:val="231F20"/>
          <w:spacing w:val="-4"/>
          <w:sz w:val="16"/>
        </w:rPr>
        <w:t xml:space="preserve"> </w:t>
      </w:r>
      <w:r>
        <w:rPr>
          <w:strike/>
          <w:color w:val="231F20"/>
          <w:sz w:val="16"/>
        </w:rPr>
        <w:t>standards.</w:t>
      </w:r>
    </w:p>
    <w:p w14:paraId="11BD08B5" w14:textId="77777777" w:rsidR="00A6212D" w:rsidRDefault="008501D7" w:rsidP="00270FF5">
      <w:pPr>
        <w:pStyle w:val="ListParagraph"/>
        <w:numPr>
          <w:ilvl w:val="0"/>
          <w:numId w:val="5"/>
        </w:numPr>
        <w:tabs>
          <w:tab w:val="left" w:pos="341"/>
        </w:tabs>
        <w:spacing w:line="180" w:lineRule="exact"/>
        <w:ind w:right="264" w:firstLine="0"/>
        <w:rPr>
          <w:sz w:val="16"/>
        </w:rPr>
      </w:pPr>
      <w:r>
        <w:rPr>
          <w:strike/>
          <w:color w:val="231F20"/>
          <w:sz w:val="16"/>
        </w:rPr>
        <w:t>Counties entitled to two or more senators shall be divided into single member districts. The population of such districts shall be as nearly equal as possible but shall not be less than 75 percent nor more than 125 percent of a number determined by dividing the population of the county by the number of senators to which it is entitled. Each such district shall follow incorporated city or township boundary lines to the extent</w:t>
      </w:r>
      <w:r>
        <w:rPr>
          <w:strike/>
          <w:color w:val="231F20"/>
          <w:spacing w:val="-4"/>
          <w:sz w:val="16"/>
        </w:rPr>
        <w:t xml:space="preserve"> </w:t>
      </w:r>
      <w:r>
        <w:rPr>
          <w:strike/>
          <w:color w:val="231F20"/>
          <w:sz w:val="16"/>
        </w:rPr>
        <w:t>possible</w:t>
      </w:r>
      <w:r>
        <w:rPr>
          <w:strike/>
          <w:color w:val="231F20"/>
          <w:spacing w:val="-4"/>
          <w:sz w:val="16"/>
        </w:rPr>
        <w:t xml:space="preserve"> </w:t>
      </w:r>
      <w:r>
        <w:rPr>
          <w:strike/>
          <w:color w:val="231F20"/>
          <w:sz w:val="16"/>
        </w:rPr>
        <w:t>and</w:t>
      </w:r>
      <w:r>
        <w:rPr>
          <w:strike/>
          <w:color w:val="231F20"/>
          <w:spacing w:val="-4"/>
          <w:sz w:val="16"/>
        </w:rPr>
        <w:t xml:space="preserve"> </w:t>
      </w:r>
      <w:r>
        <w:rPr>
          <w:strike/>
          <w:color w:val="231F20"/>
          <w:sz w:val="16"/>
        </w:rPr>
        <w:t>shall</w:t>
      </w:r>
      <w:r>
        <w:rPr>
          <w:strike/>
          <w:color w:val="231F20"/>
          <w:spacing w:val="-3"/>
          <w:sz w:val="16"/>
        </w:rPr>
        <w:t xml:space="preserve"> </w:t>
      </w:r>
      <w:r>
        <w:rPr>
          <w:strike/>
          <w:color w:val="231F20"/>
          <w:sz w:val="16"/>
        </w:rPr>
        <w:t>be</w:t>
      </w:r>
      <w:r>
        <w:rPr>
          <w:strike/>
          <w:color w:val="231F20"/>
          <w:spacing w:val="-4"/>
          <w:sz w:val="16"/>
        </w:rPr>
        <w:t xml:space="preserve"> </w:t>
      </w:r>
      <w:r>
        <w:rPr>
          <w:strike/>
          <w:color w:val="231F20"/>
          <w:sz w:val="16"/>
        </w:rPr>
        <w:t>compact,</w:t>
      </w:r>
      <w:r>
        <w:rPr>
          <w:strike/>
          <w:color w:val="231F20"/>
          <w:spacing w:val="-3"/>
          <w:sz w:val="16"/>
        </w:rPr>
        <w:t xml:space="preserve"> </w:t>
      </w:r>
      <w:r>
        <w:rPr>
          <w:strike/>
          <w:color w:val="231F20"/>
          <w:sz w:val="16"/>
        </w:rPr>
        <w:t>contiguous,</w:t>
      </w:r>
      <w:r>
        <w:rPr>
          <w:strike/>
          <w:color w:val="231F20"/>
          <w:spacing w:val="-3"/>
          <w:sz w:val="16"/>
        </w:rPr>
        <w:t xml:space="preserve"> </w:t>
      </w:r>
      <w:r>
        <w:rPr>
          <w:strike/>
          <w:color w:val="231F20"/>
          <w:sz w:val="16"/>
        </w:rPr>
        <w:t>and</w:t>
      </w:r>
      <w:r>
        <w:rPr>
          <w:strike/>
          <w:color w:val="231F20"/>
          <w:spacing w:val="-4"/>
          <w:sz w:val="16"/>
        </w:rPr>
        <w:t xml:space="preserve"> </w:t>
      </w:r>
      <w:r>
        <w:rPr>
          <w:strike/>
          <w:color w:val="231F20"/>
          <w:sz w:val="16"/>
        </w:rPr>
        <w:t>as</w:t>
      </w:r>
      <w:r>
        <w:rPr>
          <w:strike/>
          <w:color w:val="231F20"/>
          <w:spacing w:val="-4"/>
          <w:sz w:val="16"/>
        </w:rPr>
        <w:t xml:space="preserve"> </w:t>
      </w:r>
      <w:r>
        <w:rPr>
          <w:strike/>
          <w:color w:val="231F20"/>
          <w:sz w:val="16"/>
        </w:rPr>
        <w:t>nearly</w:t>
      </w:r>
      <w:r>
        <w:rPr>
          <w:strike/>
          <w:color w:val="231F20"/>
          <w:spacing w:val="-4"/>
          <w:sz w:val="16"/>
        </w:rPr>
        <w:t xml:space="preserve"> </w:t>
      </w:r>
      <w:r>
        <w:rPr>
          <w:strike/>
          <w:color w:val="231F20"/>
          <w:sz w:val="16"/>
        </w:rPr>
        <w:t>uniform</w:t>
      </w:r>
      <w:r>
        <w:rPr>
          <w:strike/>
          <w:color w:val="231F20"/>
          <w:spacing w:val="-4"/>
          <w:sz w:val="16"/>
        </w:rPr>
        <w:t xml:space="preserve"> </w:t>
      </w:r>
      <w:r>
        <w:rPr>
          <w:strike/>
          <w:color w:val="231F20"/>
          <w:sz w:val="16"/>
        </w:rPr>
        <w:t>in</w:t>
      </w:r>
      <w:r>
        <w:rPr>
          <w:strike/>
          <w:color w:val="231F20"/>
          <w:spacing w:val="-4"/>
          <w:sz w:val="16"/>
        </w:rPr>
        <w:t xml:space="preserve"> </w:t>
      </w:r>
      <w:r>
        <w:rPr>
          <w:strike/>
          <w:color w:val="231F20"/>
          <w:sz w:val="16"/>
        </w:rPr>
        <w:t>shape</w:t>
      </w:r>
      <w:r>
        <w:rPr>
          <w:strike/>
          <w:color w:val="231F20"/>
          <w:spacing w:val="-3"/>
          <w:sz w:val="16"/>
        </w:rPr>
        <w:t xml:space="preserve"> </w:t>
      </w:r>
      <w:r>
        <w:rPr>
          <w:strike/>
          <w:color w:val="231F20"/>
          <w:sz w:val="16"/>
        </w:rPr>
        <w:t>as</w:t>
      </w:r>
      <w:r>
        <w:rPr>
          <w:strike/>
          <w:color w:val="231F20"/>
          <w:spacing w:val="-4"/>
          <w:sz w:val="16"/>
        </w:rPr>
        <w:t xml:space="preserve"> </w:t>
      </w:r>
      <w:r>
        <w:rPr>
          <w:strike/>
          <w:color w:val="231F20"/>
          <w:sz w:val="16"/>
        </w:rPr>
        <w:t>possible.</w:t>
      </w:r>
    </w:p>
    <w:p w14:paraId="1C03C81F" w14:textId="77777777" w:rsidR="00A6212D" w:rsidRDefault="00A6212D" w:rsidP="00270FF5">
      <w:pPr>
        <w:pStyle w:val="BodyText"/>
        <w:spacing w:before="1" w:line="180" w:lineRule="exact"/>
        <w:ind w:left="0"/>
        <w:rPr>
          <w:sz w:val="9"/>
        </w:rPr>
      </w:pPr>
    </w:p>
    <w:p w14:paraId="582101DC" w14:textId="77777777" w:rsidR="00A6212D" w:rsidRDefault="008501D7" w:rsidP="00270FF5">
      <w:pPr>
        <w:pStyle w:val="Heading1"/>
        <w:spacing w:before="95" w:line="180" w:lineRule="exact"/>
        <w:jc w:val="left"/>
      </w:pPr>
      <w:r>
        <w:rPr>
          <w:color w:val="231F20"/>
        </w:rPr>
        <w:t>§ 3 Representatives, number, term; contiguity of districts.</w:t>
      </w:r>
    </w:p>
    <w:p w14:paraId="05514265" w14:textId="77777777" w:rsidR="00A6212D" w:rsidRDefault="008501D7" w:rsidP="00270FF5">
      <w:pPr>
        <w:pStyle w:val="BodyText"/>
        <w:spacing w:before="96" w:line="180" w:lineRule="exact"/>
      </w:pPr>
      <w:r>
        <w:rPr>
          <w:color w:val="231F20"/>
        </w:rPr>
        <w:t xml:space="preserve">Sec. 3. The house of representatives shall consist of 110 members elected for two-year terms from single member districts apportioned on a basis of population as provided in this article. </w:t>
      </w:r>
      <w:r>
        <w:rPr>
          <w:strike/>
          <w:color w:val="231F20"/>
        </w:rPr>
        <w:t>The districts shall consist of compact and convenient territory contiguous by land.</w:t>
      </w:r>
    </w:p>
    <w:p w14:paraId="196CDEA2" w14:textId="77777777" w:rsidR="00A6212D" w:rsidRDefault="008501D7" w:rsidP="00270FF5">
      <w:pPr>
        <w:pStyle w:val="Heading1"/>
        <w:spacing w:before="80" w:line="180" w:lineRule="exact"/>
        <w:ind w:left="2474" w:right="2474"/>
      </w:pPr>
      <w:r>
        <w:rPr>
          <w:strike/>
          <w:color w:val="231F20"/>
        </w:rPr>
        <w:t>Representative areas, single and multiple county.</w:t>
      </w:r>
    </w:p>
    <w:p w14:paraId="00A59A56" w14:textId="77777777" w:rsidR="00A6212D" w:rsidRDefault="008501D7" w:rsidP="00270FF5">
      <w:pPr>
        <w:pStyle w:val="BodyText"/>
        <w:spacing w:before="96" w:line="180" w:lineRule="exact"/>
        <w:ind w:right="131"/>
      </w:pPr>
      <w:r>
        <w:rPr>
          <w:strike/>
          <w:color w:val="231F20"/>
        </w:rPr>
        <w:t>Each county which has a population of not less than seven-tenths of one percent of the population of the state shall constitute a separate</w:t>
      </w:r>
      <w:r>
        <w:rPr>
          <w:color w:val="231F20"/>
        </w:rPr>
        <w:t xml:space="preserve"> </w:t>
      </w:r>
      <w:r>
        <w:rPr>
          <w:strike/>
          <w:color w:val="231F20"/>
        </w:rPr>
        <w:t>representative area. Each county having less than seven-tenths of one percent of the population of the state shall be combined with another</w:t>
      </w:r>
      <w:r>
        <w:rPr>
          <w:color w:val="231F20"/>
        </w:rPr>
        <w:t xml:space="preserve"> </w:t>
      </w:r>
      <w:r>
        <w:rPr>
          <w:strike/>
          <w:color w:val="231F20"/>
        </w:rPr>
        <w:t>county or counties to form a representative area of not less than seven-tenths of one percent of the population of the state. Any county which</w:t>
      </w:r>
      <w:r>
        <w:rPr>
          <w:color w:val="231F20"/>
        </w:rPr>
        <w:t xml:space="preserve"> </w:t>
      </w:r>
      <w:r>
        <w:rPr>
          <w:strike/>
          <w:color w:val="231F20"/>
        </w:rPr>
        <w:t>is isolated under the initial allocation as provided in this section shall be joined with that contiguous representative area having the smallest</w:t>
      </w:r>
      <w:r>
        <w:rPr>
          <w:color w:val="231F20"/>
        </w:rPr>
        <w:t xml:space="preserve"> </w:t>
      </w:r>
      <w:r>
        <w:rPr>
          <w:strike/>
          <w:color w:val="231F20"/>
        </w:rPr>
        <w:t>percentage of the state’s population. Each such representative area shall be entitled initially to one representative.</w:t>
      </w:r>
    </w:p>
    <w:p w14:paraId="6C1E9288" w14:textId="77777777" w:rsidR="00A6212D" w:rsidRDefault="008501D7" w:rsidP="00270FF5">
      <w:pPr>
        <w:pStyle w:val="Heading1"/>
        <w:spacing w:before="80" w:line="180" w:lineRule="exact"/>
        <w:ind w:left="2474" w:right="2475"/>
      </w:pPr>
      <w:r>
        <w:rPr>
          <w:strike/>
          <w:color w:val="231F20"/>
        </w:rPr>
        <w:t>Apportionment of representatives to areas.</w:t>
      </w:r>
    </w:p>
    <w:p w14:paraId="6BE85B93" w14:textId="77777777" w:rsidR="00A6212D" w:rsidRDefault="008501D7" w:rsidP="00270FF5">
      <w:pPr>
        <w:pStyle w:val="BodyText"/>
        <w:spacing w:before="96" w:line="180" w:lineRule="exact"/>
      </w:pPr>
      <w:r>
        <w:rPr>
          <w:strike/>
          <w:color w:val="231F20"/>
        </w:rPr>
        <w:t>After the assignment of one representative to each of the representative areas, the remaining house seats shall be apportioned among the</w:t>
      </w:r>
      <w:r>
        <w:rPr>
          <w:color w:val="231F20"/>
        </w:rPr>
        <w:t xml:space="preserve"> </w:t>
      </w:r>
      <w:r>
        <w:rPr>
          <w:strike/>
          <w:color w:val="231F20"/>
        </w:rPr>
        <w:t>representative areas on the basis of population by the method of equal proportions.</w:t>
      </w:r>
    </w:p>
    <w:p w14:paraId="4C0DF8A2" w14:textId="77777777" w:rsidR="00A6212D" w:rsidRDefault="008501D7" w:rsidP="00270FF5">
      <w:pPr>
        <w:pStyle w:val="Heading1"/>
        <w:spacing w:before="79" w:line="180" w:lineRule="exact"/>
        <w:ind w:left="2474" w:right="2475"/>
      </w:pPr>
      <w:r>
        <w:rPr>
          <w:strike/>
          <w:color w:val="231F20"/>
        </w:rPr>
        <w:t>Districting of single county area entitled to 2 or more representatives.</w:t>
      </w:r>
    </w:p>
    <w:p w14:paraId="4F083DC9" w14:textId="77777777" w:rsidR="00A6212D" w:rsidRDefault="008501D7" w:rsidP="00270FF5">
      <w:pPr>
        <w:pStyle w:val="BodyText"/>
        <w:spacing w:before="95" w:line="180" w:lineRule="exact"/>
        <w:ind w:right="229"/>
      </w:pPr>
      <w:r>
        <w:rPr>
          <w:strike/>
          <w:color w:val="231F20"/>
        </w:rPr>
        <w:t>Any county comprising a representative area entitled to two or more representatives shall be divided into single member representative</w:t>
      </w:r>
      <w:r>
        <w:rPr>
          <w:color w:val="231F20"/>
        </w:rPr>
        <w:t xml:space="preserve"> </w:t>
      </w:r>
      <w:r>
        <w:rPr>
          <w:strike/>
          <w:color w:val="231F20"/>
        </w:rPr>
        <w:t>districts as follows:</w:t>
      </w:r>
    </w:p>
    <w:p w14:paraId="0A37272F" w14:textId="77777777" w:rsidR="00A6212D" w:rsidRDefault="008501D7" w:rsidP="00270FF5">
      <w:pPr>
        <w:pStyle w:val="ListParagraph"/>
        <w:numPr>
          <w:ilvl w:val="0"/>
          <w:numId w:val="4"/>
        </w:numPr>
        <w:tabs>
          <w:tab w:val="left" w:pos="338"/>
        </w:tabs>
        <w:spacing w:line="180" w:lineRule="exact"/>
        <w:ind w:right="263" w:firstLine="0"/>
        <w:rPr>
          <w:sz w:val="16"/>
        </w:rPr>
      </w:pPr>
      <w:r>
        <w:rPr>
          <w:strike/>
          <w:color w:val="231F20"/>
          <w:sz w:val="16"/>
        </w:rPr>
        <w:t>The population of such districts shall be as nearly equal as possible but shall not be less than 75 percent nor more than 125 percent of a number</w:t>
      </w:r>
      <w:r>
        <w:rPr>
          <w:strike/>
          <w:color w:val="231F20"/>
          <w:spacing w:val="-6"/>
          <w:sz w:val="16"/>
        </w:rPr>
        <w:t xml:space="preserve"> </w:t>
      </w:r>
      <w:r>
        <w:rPr>
          <w:strike/>
          <w:color w:val="231F20"/>
          <w:sz w:val="16"/>
        </w:rPr>
        <w:t>determined</w:t>
      </w:r>
      <w:r>
        <w:rPr>
          <w:strike/>
          <w:color w:val="231F20"/>
          <w:spacing w:val="-6"/>
          <w:sz w:val="16"/>
        </w:rPr>
        <w:t xml:space="preserve"> </w:t>
      </w:r>
      <w:r>
        <w:rPr>
          <w:strike/>
          <w:color w:val="231F20"/>
          <w:sz w:val="16"/>
        </w:rPr>
        <w:t>by</w:t>
      </w:r>
      <w:r>
        <w:rPr>
          <w:strike/>
          <w:color w:val="231F20"/>
          <w:spacing w:val="-6"/>
          <w:sz w:val="16"/>
        </w:rPr>
        <w:t xml:space="preserve"> </w:t>
      </w:r>
      <w:r>
        <w:rPr>
          <w:strike/>
          <w:color w:val="231F20"/>
          <w:sz w:val="16"/>
        </w:rPr>
        <w:t>dividing</w:t>
      </w:r>
      <w:r>
        <w:rPr>
          <w:strike/>
          <w:color w:val="231F20"/>
          <w:spacing w:val="-6"/>
          <w:sz w:val="16"/>
        </w:rPr>
        <w:t xml:space="preserve"> </w:t>
      </w:r>
      <w:r>
        <w:rPr>
          <w:strike/>
          <w:color w:val="231F20"/>
          <w:sz w:val="16"/>
        </w:rPr>
        <w:t>the</w:t>
      </w:r>
      <w:r>
        <w:rPr>
          <w:strike/>
          <w:color w:val="231F20"/>
          <w:spacing w:val="-5"/>
          <w:sz w:val="16"/>
        </w:rPr>
        <w:t xml:space="preserve"> </w:t>
      </w:r>
      <w:r>
        <w:rPr>
          <w:strike/>
          <w:color w:val="231F20"/>
          <w:sz w:val="16"/>
        </w:rPr>
        <w:t>population</w:t>
      </w:r>
      <w:r>
        <w:rPr>
          <w:strike/>
          <w:color w:val="231F20"/>
          <w:spacing w:val="-6"/>
          <w:sz w:val="16"/>
        </w:rPr>
        <w:t xml:space="preserve"> </w:t>
      </w:r>
      <w:r>
        <w:rPr>
          <w:strike/>
          <w:color w:val="231F20"/>
          <w:sz w:val="16"/>
        </w:rPr>
        <w:t>of</w:t>
      </w:r>
      <w:r>
        <w:rPr>
          <w:strike/>
          <w:color w:val="231F20"/>
          <w:spacing w:val="-6"/>
          <w:sz w:val="16"/>
        </w:rPr>
        <w:t xml:space="preserve"> </w:t>
      </w:r>
      <w:r>
        <w:rPr>
          <w:strike/>
          <w:color w:val="231F20"/>
          <w:sz w:val="16"/>
        </w:rPr>
        <w:t>the</w:t>
      </w:r>
      <w:r>
        <w:rPr>
          <w:strike/>
          <w:color w:val="231F20"/>
          <w:spacing w:val="-5"/>
          <w:sz w:val="16"/>
        </w:rPr>
        <w:t xml:space="preserve"> </w:t>
      </w:r>
      <w:r>
        <w:rPr>
          <w:strike/>
          <w:color w:val="231F20"/>
          <w:sz w:val="16"/>
        </w:rPr>
        <w:t>representative</w:t>
      </w:r>
      <w:r>
        <w:rPr>
          <w:strike/>
          <w:color w:val="231F20"/>
          <w:spacing w:val="-5"/>
          <w:sz w:val="16"/>
        </w:rPr>
        <w:t xml:space="preserve"> </w:t>
      </w:r>
      <w:r>
        <w:rPr>
          <w:strike/>
          <w:color w:val="231F20"/>
          <w:sz w:val="16"/>
        </w:rPr>
        <w:t>area</w:t>
      </w:r>
      <w:r>
        <w:rPr>
          <w:strike/>
          <w:color w:val="231F20"/>
          <w:spacing w:val="-6"/>
          <w:sz w:val="16"/>
        </w:rPr>
        <w:t xml:space="preserve"> </w:t>
      </w:r>
      <w:r>
        <w:rPr>
          <w:strike/>
          <w:color w:val="231F20"/>
          <w:sz w:val="16"/>
        </w:rPr>
        <w:t>by</w:t>
      </w:r>
      <w:r>
        <w:rPr>
          <w:strike/>
          <w:color w:val="231F20"/>
          <w:spacing w:val="-6"/>
          <w:sz w:val="16"/>
        </w:rPr>
        <w:t xml:space="preserve"> </w:t>
      </w:r>
      <w:r>
        <w:rPr>
          <w:strike/>
          <w:color w:val="231F20"/>
          <w:sz w:val="16"/>
        </w:rPr>
        <w:t>the</w:t>
      </w:r>
      <w:r>
        <w:rPr>
          <w:strike/>
          <w:color w:val="231F20"/>
          <w:spacing w:val="-5"/>
          <w:sz w:val="16"/>
        </w:rPr>
        <w:t xml:space="preserve"> </w:t>
      </w:r>
      <w:r>
        <w:rPr>
          <w:strike/>
          <w:color w:val="231F20"/>
          <w:sz w:val="16"/>
        </w:rPr>
        <w:t>number</w:t>
      </w:r>
      <w:r>
        <w:rPr>
          <w:strike/>
          <w:color w:val="231F20"/>
          <w:spacing w:val="-6"/>
          <w:sz w:val="16"/>
        </w:rPr>
        <w:t xml:space="preserve"> </w:t>
      </w:r>
      <w:r>
        <w:rPr>
          <w:strike/>
          <w:color w:val="231F20"/>
          <w:sz w:val="16"/>
        </w:rPr>
        <w:t>of</w:t>
      </w:r>
      <w:r>
        <w:rPr>
          <w:strike/>
          <w:color w:val="231F20"/>
          <w:spacing w:val="-6"/>
          <w:sz w:val="16"/>
        </w:rPr>
        <w:t xml:space="preserve"> </w:t>
      </w:r>
      <w:r>
        <w:rPr>
          <w:strike/>
          <w:color w:val="231F20"/>
          <w:sz w:val="16"/>
        </w:rPr>
        <w:t>representatives</w:t>
      </w:r>
      <w:r>
        <w:rPr>
          <w:strike/>
          <w:color w:val="231F20"/>
          <w:spacing w:val="-5"/>
          <w:sz w:val="16"/>
        </w:rPr>
        <w:t xml:space="preserve"> </w:t>
      </w:r>
      <w:r>
        <w:rPr>
          <w:strike/>
          <w:color w:val="231F20"/>
          <w:sz w:val="16"/>
        </w:rPr>
        <w:t>to</w:t>
      </w:r>
      <w:r>
        <w:rPr>
          <w:strike/>
          <w:color w:val="231F20"/>
          <w:spacing w:val="-5"/>
          <w:sz w:val="16"/>
        </w:rPr>
        <w:t xml:space="preserve"> </w:t>
      </w:r>
      <w:r>
        <w:rPr>
          <w:strike/>
          <w:color w:val="231F20"/>
          <w:sz w:val="16"/>
        </w:rPr>
        <w:t>which</w:t>
      </w:r>
      <w:r>
        <w:rPr>
          <w:strike/>
          <w:color w:val="231F20"/>
          <w:spacing w:val="-6"/>
          <w:sz w:val="16"/>
        </w:rPr>
        <w:t xml:space="preserve"> </w:t>
      </w:r>
      <w:r>
        <w:rPr>
          <w:strike/>
          <w:color w:val="231F20"/>
          <w:sz w:val="16"/>
        </w:rPr>
        <w:t>it</w:t>
      </w:r>
      <w:r>
        <w:rPr>
          <w:strike/>
          <w:color w:val="231F20"/>
          <w:spacing w:val="-6"/>
          <w:sz w:val="16"/>
        </w:rPr>
        <w:t xml:space="preserve"> </w:t>
      </w:r>
      <w:r>
        <w:rPr>
          <w:strike/>
          <w:color w:val="231F20"/>
          <w:sz w:val="16"/>
        </w:rPr>
        <w:t>is</w:t>
      </w:r>
      <w:r>
        <w:rPr>
          <w:strike/>
          <w:color w:val="231F20"/>
          <w:spacing w:val="-6"/>
          <w:sz w:val="16"/>
        </w:rPr>
        <w:t xml:space="preserve"> </w:t>
      </w:r>
      <w:r>
        <w:rPr>
          <w:strike/>
          <w:color w:val="231F20"/>
          <w:sz w:val="16"/>
        </w:rPr>
        <w:t>entitled.</w:t>
      </w:r>
    </w:p>
    <w:p w14:paraId="00E6DD6A" w14:textId="77777777" w:rsidR="00A6212D" w:rsidRDefault="008501D7" w:rsidP="00270FF5">
      <w:pPr>
        <w:pStyle w:val="ListParagraph"/>
        <w:numPr>
          <w:ilvl w:val="0"/>
          <w:numId w:val="4"/>
        </w:numPr>
        <w:tabs>
          <w:tab w:val="left" w:pos="341"/>
        </w:tabs>
        <w:spacing w:line="180" w:lineRule="exact"/>
        <w:ind w:right="839" w:firstLine="0"/>
        <w:rPr>
          <w:sz w:val="16"/>
        </w:rPr>
      </w:pPr>
      <w:r>
        <w:rPr>
          <w:strike/>
          <w:color w:val="231F20"/>
          <w:sz w:val="16"/>
        </w:rPr>
        <w:t>Such single member districts shall follow city and township boundaries where applicable and shall be composed of compact and contiguous territory as nearly square in shape as</w:t>
      </w:r>
      <w:r>
        <w:rPr>
          <w:strike/>
          <w:color w:val="231F20"/>
          <w:spacing w:val="-21"/>
          <w:sz w:val="16"/>
        </w:rPr>
        <w:t xml:space="preserve"> </w:t>
      </w:r>
      <w:r>
        <w:rPr>
          <w:strike/>
          <w:color w:val="231F20"/>
          <w:sz w:val="16"/>
        </w:rPr>
        <w:t>possible.</w:t>
      </w:r>
    </w:p>
    <w:p w14:paraId="33C8ECD9" w14:textId="77777777" w:rsidR="00A6212D" w:rsidRDefault="008501D7" w:rsidP="00270FF5">
      <w:pPr>
        <w:pStyle w:val="Heading1"/>
        <w:spacing w:before="79" w:line="180" w:lineRule="exact"/>
        <w:ind w:left="2474" w:right="2475"/>
      </w:pPr>
      <w:r>
        <w:rPr>
          <w:strike/>
          <w:color w:val="231F20"/>
        </w:rPr>
        <w:t>Districting of multiple county representative areas.</w:t>
      </w:r>
    </w:p>
    <w:p w14:paraId="3E33034C" w14:textId="77777777" w:rsidR="00A6212D" w:rsidRDefault="008501D7" w:rsidP="00270FF5">
      <w:pPr>
        <w:pStyle w:val="BodyText"/>
        <w:spacing w:before="95" w:line="180" w:lineRule="exact"/>
      </w:pPr>
      <w:r>
        <w:rPr>
          <w:strike/>
          <w:color w:val="231F20"/>
        </w:rPr>
        <w:t>Any representative area consisting of more than one county, entitled to more than one representative, shall be divided into single member</w:t>
      </w:r>
      <w:r>
        <w:rPr>
          <w:color w:val="231F20"/>
        </w:rPr>
        <w:t xml:space="preserve"> </w:t>
      </w:r>
      <w:r>
        <w:rPr>
          <w:strike/>
          <w:color w:val="231F20"/>
        </w:rPr>
        <w:t>districts as equal as possible in population, adhering to county lines.</w:t>
      </w:r>
    </w:p>
    <w:p w14:paraId="46123E02" w14:textId="77777777" w:rsidR="00A6212D" w:rsidRDefault="00A6212D" w:rsidP="00270FF5">
      <w:pPr>
        <w:pStyle w:val="BodyText"/>
        <w:spacing w:before="1" w:line="180" w:lineRule="exact"/>
        <w:ind w:left="0"/>
        <w:rPr>
          <w:sz w:val="9"/>
        </w:rPr>
      </w:pPr>
    </w:p>
    <w:p w14:paraId="44E1A825" w14:textId="77777777" w:rsidR="00A6212D" w:rsidRDefault="008501D7" w:rsidP="00270FF5">
      <w:pPr>
        <w:pStyle w:val="Heading1"/>
        <w:spacing w:before="95" w:line="180" w:lineRule="exact"/>
        <w:jc w:val="left"/>
      </w:pPr>
      <w:r>
        <w:rPr>
          <w:strike/>
          <w:color w:val="231F20"/>
        </w:rPr>
        <w:t>§ 4 Annexation or merger with a city.</w:t>
      </w:r>
    </w:p>
    <w:p w14:paraId="1FFC6FFB" w14:textId="77777777" w:rsidR="00A6212D" w:rsidRDefault="008501D7" w:rsidP="00270FF5">
      <w:pPr>
        <w:pStyle w:val="BodyText"/>
        <w:spacing w:before="96" w:line="180" w:lineRule="exact"/>
        <w:ind w:right="104"/>
      </w:pPr>
      <w:r>
        <w:rPr>
          <w:strike/>
          <w:color w:val="231F20"/>
        </w:rPr>
        <w:t>Sec. 4. In counties having more than one representative or senatorial district, the territory in the same county annexed to or merged with a</w:t>
      </w:r>
      <w:r>
        <w:rPr>
          <w:color w:val="231F20"/>
        </w:rPr>
        <w:t xml:space="preserve"> </w:t>
      </w:r>
      <w:r>
        <w:rPr>
          <w:strike/>
          <w:color w:val="231F20"/>
        </w:rPr>
        <w:t xml:space="preserve"> city between apportionments shall become a part of a contiguous representative or senatorial district in the city with which it is combined, if</w:t>
      </w:r>
      <w:r>
        <w:rPr>
          <w:color w:val="231F20"/>
        </w:rPr>
        <w:t xml:space="preserve"> </w:t>
      </w:r>
      <w:r>
        <w:rPr>
          <w:strike/>
          <w:color w:val="231F20"/>
        </w:rPr>
        <w:t xml:space="preserve">provided by ordinance of the </w:t>
      </w:r>
      <w:r>
        <w:rPr>
          <w:strike/>
          <w:color w:val="231F20"/>
          <w:spacing w:val="-3"/>
        </w:rPr>
        <w:t xml:space="preserve">city. </w:t>
      </w:r>
      <w:r>
        <w:rPr>
          <w:strike/>
          <w:color w:val="231F20"/>
        </w:rPr>
        <w:t>The district or districts with which the territory shall be combined shall be determined by such ordinance</w:t>
      </w:r>
      <w:r>
        <w:rPr>
          <w:color w:val="231F20"/>
        </w:rPr>
        <w:t xml:space="preserve"> </w:t>
      </w:r>
      <w:r>
        <w:rPr>
          <w:strike/>
          <w:color w:val="231F20"/>
        </w:rPr>
        <w:t>certified</w:t>
      </w:r>
      <w:r>
        <w:rPr>
          <w:strike/>
          <w:color w:val="231F20"/>
          <w:spacing w:val="-2"/>
        </w:rPr>
        <w:t xml:space="preserve"> </w:t>
      </w:r>
      <w:r>
        <w:rPr>
          <w:strike/>
          <w:color w:val="231F20"/>
        </w:rPr>
        <w:t>to</w:t>
      </w:r>
      <w:r>
        <w:rPr>
          <w:strike/>
          <w:color w:val="231F20"/>
          <w:spacing w:val="-2"/>
        </w:rPr>
        <w:t xml:space="preserve"> </w:t>
      </w:r>
      <w:r>
        <w:rPr>
          <w:strike/>
          <w:color w:val="231F20"/>
        </w:rPr>
        <w:t>the</w:t>
      </w:r>
      <w:r>
        <w:rPr>
          <w:strike/>
          <w:color w:val="231F20"/>
          <w:spacing w:val="-2"/>
        </w:rPr>
        <w:t xml:space="preserve"> </w:t>
      </w:r>
      <w:r>
        <w:rPr>
          <w:strike/>
          <w:color w:val="231F20"/>
        </w:rPr>
        <w:t>secretary</w:t>
      </w:r>
      <w:r>
        <w:rPr>
          <w:strike/>
          <w:color w:val="231F20"/>
          <w:spacing w:val="-2"/>
        </w:rPr>
        <w:t xml:space="preserve"> </w:t>
      </w:r>
      <w:r>
        <w:rPr>
          <w:strike/>
          <w:color w:val="231F20"/>
        </w:rPr>
        <w:t>of</w:t>
      </w:r>
      <w:r>
        <w:rPr>
          <w:strike/>
          <w:color w:val="231F20"/>
          <w:spacing w:val="-3"/>
        </w:rPr>
        <w:t xml:space="preserve"> </w:t>
      </w:r>
      <w:r>
        <w:rPr>
          <w:strike/>
          <w:color w:val="231F20"/>
        </w:rPr>
        <w:t>state.</w:t>
      </w:r>
      <w:r>
        <w:rPr>
          <w:strike/>
          <w:color w:val="231F20"/>
          <w:spacing w:val="-2"/>
        </w:rPr>
        <w:t xml:space="preserve"> </w:t>
      </w:r>
      <w:r>
        <w:rPr>
          <w:strike/>
          <w:color w:val="231F20"/>
        </w:rPr>
        <w:t>No</w:t>
      </w:r>
      <w:r>
        <w:rPr>
          <w:strike/>
          <w:color w:val="231F20"/>
          <w:spacing w:val="-3"/>
        </w:rPr>
        <w:t xml:space="preserve"> </w:t>
      </w:r>
      <w:r>
        <w:rPr>
          <w:strike/>
          <w:color w:val="231F20"/>
        </w:rPr>
        <w:t>such</w:t>
      </w:r>
      <w:r>
        <w:rPr>
          <w:strike/>
          <w:color w:val="231F20"/>
          <w:spacing w:val="-2"/>
        </w:rPr>
        <w:t xml:space="preserve"> </w:t>
      </w:r>
      <w:r>
        <w:rPr>
          <w:strike/>
          <w:color w:val="231F20"/>
        </w:rPr>
        <w:t>change</w:t>
      </w:r>
      <w:r>
        <w:rPr>
          <w:strike/>
          <w:color w:val="231F20"/>
          <w:spacing w:val="-2"/>
        </w:rPr>
        <w:t xml:space="preserve"> </w:t>
      </w:r>
      <w:r>
        <w:rPr>
          <w:strike/>
          <w:color w:val="231F20"/>
        </w:rPr>
        <w:t>in</w:t>
      </w:r>
      <w:r>
        <w:rPr>
          <w:strike/>
          <w:color w:val="231F20"/>
          <w:spacing w:val="-3"/>
        </w:rPr>
        <w:t xml:space="preserve"> </w:t>
      </w:r>
      <w:r>
        <w:rPr>
          <w:strike/>
          <w:color w:val="231F20"/>
        </w:rPr>
        <w:t>the</w:t>
      </w:r>
      <w:r>
        <w:rPr>
          <w:strike/>
          <w:color w:val="231F20"/>
          <w:spacing w:val="-2"/>
        </w:rPr>
        <w:t xml:space="preserve"> </w:t>
      </w:r>
      <w:r>
        <w:rPr>
          <w:strike/>
          <w:color w:val="231F20"/>
        </w:rPr>
        <w:t>boundaries</w:t>
      </w:r>
      <w:r>
        <w:rPr>
          <w:strike/>
          <w:color w:val="231F20"/>
          <w:spacing w:val="-3"/>
        </w:rPr>
        <w:t xml:space="preserve"> </w:t>
      </w:r>
      <w:r>
        <w:rPr>
          <w:strike/>
          <w:color w:val="231F20"/>
        </w:rPr>
        <w:t>of</w:t>
      </w:r>
      <w:r>
        <w:rPr>
          <w:strike/>
          <w:color w:val="231F20"/>
          <w:spacing w:val="-3"/>
        </w:rPr>
        <w:t xml:space="preserve"> </w:t>
      </w:r>
      <w:r>
        <w:rPr>
          <w:strike/>
          <w:color w:val="231F20"/>
        </w:rPr>
        <w:t>a</w:t>
      </w:r>
      <w:r>
        <w:rPr>
          <w:strike/>
          <w:color w:val="231F20"/>
          <w:spacing w:val="-3"/>
        </w:rPr>
        <w:t xml:space="preserve"> </w:t>
      </w:r>
      <w:r>
        <w:rPr>
          <w:strike/>
          <w:color w:val="231F20"/>
        </w:rPr>
        <w:t>representative</w:t>
      </w:r>
      <w:r>
        <w:rPr>
          <w:strike/>
          <w:color w:val="231F20"/>
          <w:spacing w:val="-2"/>
        </w:rPr>
        <w:t xml:space="preserve"> </w:t>
      </w:r>
      <w:r>
        <w:rPr>
          <w:strike/>
          <w:color w:val="231F20"/>
        </w:rPr>
        <w:t>or</w:t>
      </w:r>
      <w:r>
        <w:rPr>
          <w:strike/>
          <w:color w:val="231F20"/>
          <w:spacing w:val="-3"/>
        </w:rPr>
        <w:t xml:space="preserve"> </w:t>
      </w:r>
      <w:r>
        <w:rPr>
          <w:strike/>
          <w:color w:val="231F20"/>
        </w:rPr>
        <w:t>senatorial</w:t>
      </w:r>
      <w:r>
        <w:rPr>
          <w:strike/>
          <w:color w:val="231F20"/>
          <w:spacing w:val="-2"/>
        </w:rPr>
        <w:t xml:space="preserve"> </w:t>
      </w:r>
      <w:r>
        <w:rPr>
          <w:strike/>
          <w:color w:val="231F20"/>
        </w:rPr>
        <w:t>district</w:t>
      </w:r>
      <w:r>
        <w:rPr>
          <w:strike/>
          <w:color w:val="231F20"/>
          <w:spacing w:val="-3"/>
        </w:rPr>
        <w:t xml:space="preserve"> </w:t>
      </w:r>
      <w:r>
        <w:rPr>
          <w:strike/>
          <w:color w:val="231F20"/>
        </w:rPr>
        <w:t>shall</w:t>
      </w:r>
      <w:r>
        <w:rPr>
          <w:strike/>
          <w:color w:val="231F20"/>
          <w:spacing w:val="-2"/>
        </w:rPr>
        <w:t xml:space="preserve"> </w:t>
      </w:r>
      <w:r>
        <w:rPr>
          <w:strike/>
          <w:color w:val="231F20"/>
        </w:rPr>
        <w:t>have</w:t>
      </w:r>
      <w:r>
        <w:rPr>
          <w:strike/>
          <w:color w:val="231F20"/>
          <w:spacing w:val="-3"/>
        </w:rPr>
        <w:t xml:space="preserve"> </w:t>
      </w:r>
      <w:r>
        <w:rPr>
          <w:strike/>
          <w:color w:val="231F20"/>
        </w:rPr>
        <w:t>the</w:t>
      </w:r>
      <w:r>
        <w:rPr>
          <w:strike/>
          <w:color w:val="231F20"/>
          <w:spacing w:val="-2"/>
        </w:rPr>
        <w:t xml:space="preserve"> </w:t>
      </w:r>
      <w:r>
        <w:rPr>
          <w:strike/>
          <w:color w:val="231F20"/>
        </w:rPr>
        <w:t>effect</w:t>
      </w:r>
      <w:r>
        <w:rPr>
          <w:strike/>
          <w:color w:val="231F20"/>
          <w:spacing w:val="-2"/>
        </w:rPr>
        <w:t xml:space="preserve"> </w:t>
      </w:r>
      <w:r>
        <w:rPr>
          <w:strike/>
          <w:color w:val="231F20"/>
        </w:rPr>
        <w:t>of</w:t>
      </w:r>
      <w:r>
        <w:rPr>
          <w:strike/>
          <w:color w:val="231F20"/>
          <w:spacing w:val="-3"/>
        </w:rPr>
        <w:t xml:space="preserve"> </w:t>
      </w:r>
      <w:r>
        <w:rPr>
          <w:strike/>
          <w:color w:val="231F20"/>
        </w:rPr>
        <w:t>removing</w:t>
      </w:r>
      <w:r>
        <w:rPr>
          <w:strike/>
          <w:color w:val="231F20"/>
          <w:spacing w:val="-2"/>
        </w:rPr>
        <w:t xml:space="preserve"> </w:t>
      </w:r>
      <w:r>
        <w:rPr>
          <w:strike/>
          <w:color w:val="231F20"/>
        </w:rPr>
        <w:t>a</w:t>
      </w:r>
      <w:r>
        <w:rPr>
          <w:color w:val="231F20"/>
        </w:rPr>
        <w:t xml:space="preserve"> </w:t>
      </w:r>
      <w:r>
        <w:rPr>
          <w:strike/>
          <w:color w:val="231F20"/>
        </w:rPr>
        <w:t>legislator from office during his</w:t>
      </w:r>
      <w:r>
        <w:rPr>
          <w:strike/>
          <w:color w:val="231F20"/>
          <w:spacing w:val="-25"/>
        </w:rPr>
        <w:t xml:space="preserve"> </w:t>
      </w:r>
      <w:r>
        <w:rPr>
          <w:strike/>
          <w:color w:val="231F20"/>
        </w:rPr>
        <w:t>term.</w:t>
      </w:r>
    </w:p>
    <w:p w14:paraId="3260B02C" w14:textId="77777777" w:rsidR="00A6212D" w:rsidRDefault="008501D7" w:rsidP="00270FF5">
      <w:pPr>
        <w:pStyle w:val="Heading1"/>
        <w:spacing w:before="95" w:line="180" w:lineRule="exact"/>
        <w:jc w:val="left"/>
      </w:pPr>
      <w:r>
        <w:rPr>
          <w:strike/>
          <w:color w:val="231F20"/>
        </w:rPr>
        <w:lastRenderedPageBreak/>
        <w:t>§ 5 Island areas, contiguity.</w:t>
      </w:r>
    </w:p>
    <w:p w14:paraId="42536678" w14:textId="77777777" w:rsidR="00A6212D" w:rsidRDefault="008501D7" w:rsidP="00270FF5">
      <w:pPr>
        <w:pStyle w:val="BodyText"/>
        <w:spacing w:before="95" w:line="180" w:lineRule="exact"/>
      </w:pPr>
      <w:r>
        <w:rPr>
          <w:strike/>
          <w:color w:val="231F20"/>
        </w:rPr>
        <w:t>Sec. 5. Island areas are considered to be contiguous by land to the county of which they are a part.</w:t>
      </w:r>
    </w:p>
    <w:p w14:paraId="148EE54F" w14:textId="77777777" w:rsidR="00A6212D" w:rsidRDefault="00A6212D" w:rsidP="00270FF5">
      <w:pPr>
        <w:pStyle w:val="BodyText"/>
        <w:spacing w:before="5" w:line="180" w:lineRule="exact"/>
        <w:ind w:left="0"/>
        <w:rPr>
          <w:sz w:val="10"/>
        </w:rPr>
      </w:pPr>
    </w:p>
    <w:p w14:paraId="48FFC7C3" w14:textId="77777777" w:rsidR="00A6212D" w:rsidRDefault="008501D7" w:rsidP="00270FF5">
      <w:pPr>
        <w:pStyle w:val="Heading1"/>
        <w:spacing w:before="95" w:line="180" w:lineRule="exact"/>
        <w:jc w:val="left"/>
      </w:pPr>
      <w:r>
        <w:rPr>
          <w:color w:val="231F20"/>
        </w:rPr>
        <w:t>§ 6 INDEPENDENT CITIZENS REDISTRICTING COMMISSION FOR STATE LEGISLATIVE AND CONGRESSIONAL DISTRICTS.</w:t>
      </w:r>
    </w:p>
    <w:p w14:paraId="179F694C" w14:textId="77777777" w:rsidR="00A6212D" w:rsidRDefault="008501D7" w:rsidP="00270FF5">
      <w:pPr>
        <w:spacing w:before="15" w:line="180" w:lineRule="exact"/>
        <w:ind w:left="100"/>
        <w:rPr>
          <w:b/>
          <w:sz w:val="16"/>
        </w:rPr>
      </w:pPr>
      <w:r>
        <w:rPr>
          <w:b/>
          <w:strike/>
          <w:color w:val="231F20"/>
          <w:sz w:val="16"/>
        </w:rPr>
        <w:t>Commission on legislative apportionment.</w:t>
      </w:r>
    </w:p>
    <w:p w14:paraId="599739D6" w14:textId="77777777" w:rsidR="00A6212D" w:rsidRDefault="008501D7" w:rsidP="00270FF5">
      <w:pPr>
        <w:pStyle w:val="BodyText"/>
        <w:spacing w:before="95" w:line="180" w:lineRule="exact"/>
      </w:pPr>
      <w:r>
        <w:rPr>
          <w:color w:val="231F20"/>
        </w:rPr>
        <w:t>Sec. 6.</w:t>
      </w:r>
    </w:p>
    <w:p w14:paraId="1992AD8C" w14:textId="77777777" w:rsidR="00A6212D" w:rsidRDefault="008501D7" w:rsidP="00270FF5">
      <w:pPr>
        <w:pStyle w:val="ListParagraph"/>
        <w:numPr>
          <w:ilvl w:val="0"/>
          <w:numId w:val="3"/>
        </w:numPr>
        <w:tabs>
          <w:tab w:val="left" w:pos="332"/>
        </w:tabs>
        <w:spacing w:before="95" w:line="180" w:lineRule="exact"/>
        <w:ind w:right="398" w:firstLine="0"/>
        <w:rPr>
          <w:sz w:val="16"/>
        </w:rPr>
      </w:pPr>
      <w:r>
        <w:rPr>
          <w:color w:val="231F20"/>
          <w:sz w:val="16"/>
        </w:rPr>
        <w:t xml:space="preserve">AN INDEPENDENT CITIZENS REDISTRICTING COMMISSION FOR </w:t>
      </w:r>
      <w:r>
        <w:rPr>
          <w:color w:val="231F20"/>
          <w:spacing w:val="-5"/>
          <w:sz w:val="16"/>
        </w:rPr>
        <w:t xml:space="preserve">STATE </w:t>
      </w:r>
      <w:r>
        <w:rPr>
          <w:color w:val="231F20"/>
          <w:sz w:val="16"/>
        </w:rPr>
        <w:t>LEGISLATIVE AND CONGRESSIONAL DISTRICTS (HEREINAFTER,</w:t>
      </w:r>
      <w:r>
        <w:rPr>
          <w:color w:val="231F20"/>
          <w:spacing w:val="-9"/>
          <w:sz w:val="16"/>
        </w:rPr>
        <w:t xml:space="preserve"> </w:t>
      </w:r>
      <w:r>
        <w:rPr>
          <w:color w:val="231F20"/>
          <w:sz w:val="16"/>
        </w:rPr>
        <w:t>THE</w:t>
      </w:r>
      <w:r>
        <w:rPr>
          <w:color w:val="231F20"/>
          <w:spacing w:val="-6"/>
          <w:sz w:val="16"/>
        </w:rPr>
        <w:t xml:space="preserve"> </w:t>
      </w:r>
      <w:r>
        <w:rPr>
          <w:color w:val="231F20"/>
          <w:sz w:val="16"/>
        </w:rPr>
        <w:t>“COMMISSION”)</w:t>
      </w:r>
      <w:r>
        <w:rPr>
          <w:color w:val="231F20"/>
          <w:spacing w:val="-6"/>
          <w:sz w:val="16"/>
        </w:rPr>
        <w:t xml:space="preserve"> </w:t>
      </w:r>
      <w:r>
        <w:rPr>
          <w:color w:val="231F20"/>
          <w:sz w:val="16"/>
        </w:rPr>
        <w:t>IS</w:t>
      </w:r>
      <w:r>
        <w:rPr>
          <w:color w:val="231F20"/>
          <w:spacing w:val="-6"/>
          <w:sz w:val="16"/>
        </w:rPr>
        <w:t xml:space="preserve"> </w:t>
      </w:r>
      <w:r>
        <w:rPr>
          <w:color w:val="231F20"/>
          <w:sz w:val="16"/>
        </w:rPr>
        <w:t>HEREBY</w:t>
      </w:r>
      <w:r>
        <w:rPr>
          <w:color w:val="231F20"/>
          <w:spacing w:val="-10"/>
          <w:sz w:val="16"/>
        </w:rPr>
        <w:t xml:space="preserve"> </w:t>
      </w:r>
      <w:r>
        <w:rPr>
          <w:color w:val="231F20"/>
          <w:sz w:val="16"/>
        </w:rPr>
        <w:t>ESTABLISHED</w:t>
      </w:r>
      <w:r>
        <w:rPr>
          <w:color w:val="231F20"/>
          <w:spacing w:val="-14"/>
          <w:sz w:val="16"/>
        </w:rPr>
        <w:t xml:space="preserve"> </w:t>
      </w:r>
      <w:r>
        <w:rPr>
          <w:color w:val="231F20"/>
          <w:sz w:val="16"/>
        </w:rPr>
        <w:t>AS</w:t>
      </w:r>
      <w:r>
        <w:rPr>
          <w:color w:val="231F20"/>
          <w:spacing w:val="-14"/>
          <w:sz w:val="16"/>
        </w:rPr>
        <w:t xml:space="preserve"> </w:t>
      </w:r>
      <w:r>
        <w:rPr>
          <w:color w:val="231F20"/>
          <w:sz w:val="16"/>
        </w:rPr>
        <w:t>A</w:t>
      </w:r>
      <w:r>
        <w:rPr>
          <w:color w:val="231F20"/>
          <w:spacing w:val="-14"/>
          <w:sz w:val="16"/>
        </w:rPr>
        <w:t xml:space="preserve"> </w:t>
      </w:r>
      <w:r>
        <w:rPr>
          <w:color w:val="231F20"/>
          <w:sz w:val="16"/>
        </w:rPr>
        <w:t>PERMANENT</w:t>
      </w:r>
      <w:r>
        <w:rPr>
          <w:color w:val="231F20"/>
          <w:spacing w:val="-9"/>
          <w:sz w:val="16"/>
        </w:rPr>
        <w:t xml:space="preserve"> </w:t>
      </w:r>
      <w:r>
        <w:rPr>
          <w:color w:val="231F20"/>
          <w:sz w:val="16"/>
        </w:rPr>
        <w:t>COMMISSION</w:t>
      </w:r>
      <w:r>
        <w:rPr>
          <w:color w:val="231F20"/>
          <w:spacing w:val="-7"/>
          <w:sz w:val="16"/>
        </w:rPr>
        <w:t xml:space="preserve"> </w:t>
      </w:r>
      <w:r>
        <w:rPr>
          <w:color w:val="231F20"/>
          <w:sz w:val="16"/>
        </w:rPr>
        <w:t>IN</w:t>
      </w:r>
      <w:r>
        <w:rPr>
          <w:color w:val="231F20"/>
          <w:spacing w:val="-9"/>
          <w:sz w:val="16"/>
        </w:rPr>
        <w:t xml:space="preserve"> </w:t>
      </w:r>
      <w:r>
        <w:rPr>
          <w:color w:val="231F20"/>
          <w:sz w:val="16"/>
        </w:rPr>
        <w:t>THE</w:t>
      </w:r>
      <w:r>
        <w:rPr>
          <w:color w:val="231F20"/>
          <w:spacing w:val="-6"/>
          <w:sz w:val="16"/>
        </w:rPr>
        <w:t xml:space="preserve"> </w:t>
      </w:r>
      <w:r>
        <w:rPr>
          <w:color w:val="231F20"/>
          <w:sz w:val="16"/>
        </w:rPr>
        <w:t>LEGISLATIVE</w:t>
      </w:r>
      <w:r>
        <w:rPr>
          <w:color w:val="231F20"/>
          <w:spacing w:val="-6"/>
          <w:sz w:val="16"/>
        </w:rPr>
        <w:t xml:space="preserve"> </w:t>
      </w:r>
      <w:r>
        <w:rPr>
          <w:color w:val="231F20"/>
          <w:sz w:val="16"/>
        </w:rPr>
        <w:t>BRANCH.</w:t>
      </w:r>
    </w:p>
    <w:p w14:paraId="2B188F6E" w14:textId="77777777" w:rsidR="008501D7" w:rsidRDefault="008501D7" w:rsidP="00270FF5">
      <w:pPr>
        <w:spacing w:line="180" w:lineRule="exact"/>
        <w:rPr>
          <w:sz w:val="16"/>
        </w:rPr>
      </w:pPr>
    </w:p>
    <w:p w14:paraId="684331F2" w14:textId="77777777" w:rsidR="00A6212D" w:rsidRDefault="008501D7" w:rsidP="00270FF5">
      <w:pPr>
        <w:spacing w:line="180" w:lineRule="exact"/>
      </w:pPr>
      <w:r>
        <w:rPr>
          <w:color w:val="231F20"/>
        </w:rPr>
        <w:t>THE COMMISSION SHALL CONSIST OF 13 COMMISSIONERS. THE COMMISSION SHALL ADOPT A REDISTRICTING PLAN FOR EACH OF THE FOLLOWING TYPES OF DISTRICTS: STATE SENATE DISTRICTS, STATE HOUSE OF REPRESENTATIVE DISTRICTS, AND CONGRESSIONAL DISTRICTS. EACH COMMISSIONER SHALL:</w:t>
      </w:r>
    </w:p>
    <w:p w14:paraId="74DFF996" w14:textId="77777777" w:rsidR="00A6212D" w:rsidRDefault="008501D7" w:rsidP="00270FF5">
      <w:pPr>
        <w:pStyle w:val="ListParagraph"/>
        <w:numPr>
          <w:ilvl w:val="1"/>
          <w:numId w:val="3"/>
        </w:numPr>
        <w:tabs>
          <w:tab w:val="left" w:pos="1078"/>
        </w:tabs>
        <w:spacing w:line="180" w:lineRule="exact"/>
        <w:ind w:firstLine="0"/>
        <w:rPr>
          <w:sz w:val="16"/>
        </w:rPr>
      </w:pPr>
      <w:r>
        <w:rPr>
          <w:color w:val="231F20"/>
          <w:sz w:val="16"/>
        </w:rPr>
        <w:t xml:space="preserve">BE REGISTERED AND ELIGIBLE TO VOTE IN THE </w:t>
      </w:r>
      <w:r>
        <w:rPr>
          <w:color w:val="231F20"/>
          <w:spacing w:val="-5"/>
          <w:sz w:val="16"/>
        </w:rPr>
        <w:t xml:space="preserve">STATE </w:t>
      </w:r>
      <w:r>
        <w:rPr>
          <w:color w:val="231F20"/>
          <w:sz w:val="16"/>
        </w:rPr>
        <w:t>OF</w:t>
      </w:r>
      <w:r>
        <w:rPr>
          <w:color w:val="231F20"/>
          <w:spacing w:val="-21"/>
          <w:sz w:val="16"/>
        </w:rPr>
        <w:t xml:space="preserve"> </w:t>
      </w:r>
      <w:r>
        <w:rPr>
          <w:color w:val="231F20"/>
          <w:sz w:val="16"/>
        </w:rPr>
        <w:t>MICHIGAN;</w:t>
      </w:r>
    </w:p>
    <w:p w14:paraId="4F76E62E" w14:textId="77777777" w:rsidR="00A6212D" w:rsidRDefault="008501D7" w:rsidP="00270FF5">
      <w:pPr>
        <w:pStyle w:val="ListParagraph"/>
        <w:numPr>
          <w:ilvl w:val="1"/>
          <w:numId w:val="3"/>
        </w:numPr>
        <w:tabs>
          <w:tab w:val="left" w:pos="1078"/>
        </w:tabs>
        <w:spacing w:before="135" w:line="180" w:lineRule="exact"/>
        <w:ind w:firstLine="0"/>
        <w:rPr>
          <w:sz w:val="16"/>
        </w:rPr>
      </w:pPr>
      <w:commentRangeStart w:id="1"/>
      <w:r>
        <w:rPr>
          <w:color w:val="231F20"/>
          <w:sz w:val="16"/>
        </w:rPr>
        <w:t xml:space="preserve">NOT </w:t>
      </w:r>
      <w:r>
        <w:rPr>
          <w:color w:val="231F20"/>
          <w:spacing w:val="-3"/>
          <w:sz w:val="16"/>
        </w:rPr>
        <w:t xml:space="preserve">CURRENTLY </w:t>
      </w:r>
      <w:r>
        <w:rPr>
          <w:color w:val="231F20"/>
          <w:sz w:val="16"/>
        </w:rPr>
        <w:t xml:space="preserve">BE OR IN THE </w:t>
      </w:r>
      <w:r>
        <w:rPr>
          <w:color w:val="231F20"/>
          <w:spacing w:val="-3"/>
          <w:sz w:val="16"/>
        </w:rPr>
        <w:t xml:space="preserve">PAST </w:t>
      </w:r>
      <w:r>
        <w:rPr>
          <w:color w:val="231F20"/>
          <w:sz w:val="16"/>
        </w:rPr>
        <w:t xml:space="preserve">6 YEARS </w:t>
      </w:r>
      <w:r>
        <w:rPr>
          <w:color w:val="231F20"/>
          <w:spacing w:val="-4"/>
          <w:sz w:val="16"/>
        </w:rPr>
        <w:t xml:space="preserve">HAVE </w:t>
      </w:r>
      <w:r>
        <w:rPr>
          <w:color w:val="231F20"/>
          <w:sz w:val="16"/>
        </w:rPr>
        <w:t>BEEN ANY OF THE</w:t>
      </w:r>
      <w:r>
        <w:rPr>
          <w:color w:val="231F20"/>
          <w:spacing w:val="-11"/>
          <w:sz w:val="16"/>
        </w:rPr>
        <w:t xml:space="preserve"> </w:t>
      </w:r>
      <w:r>
        <w:rPr>
          <w:color w:val="231F20"/>
          <w:sz w:val="16"/>
        </w:rPr>
        <w:t>FOLLOWING:</w:t>
      </w:r>
      <w:commentRangeEnd w:id="1"/>
      <w:r w:rsidR="0067585F">
        <w:rPr>
          <w:rStyle w:val="CommentReference"/>
        </w:rPr>
        <w:commentReference w:id="1"/>
      </w:r>
    </w:p>
    <w:p w14:paraId="1F6941C3" w14:textId="77777777" w:rsidR="00A6212D" w:rsidRDefault="008501D7" w:rsidP="00270FF5">
      <w:pPr>
        <w:pStyle w:val="ListParagraph"/>
        <w:numPr>
          <w:ilvl w:val="2"/>
          <w:numId w:val="3"/>
        </w:numPr>
        <w:tabs>
          <w:tab w:val="left" w:pos="1727"/>
        </w:tabs>
        <w:spacing w:before="135" w:line="180" w:lineRule="exact"/>
        <w:ind w:firstLine="0"/>
        <w:rPr>
          <w:sz w:val="16"/>
        </w:rPr>
      </w:pPr>
      <w:r>
        <w:rPr>
          <w:color w:val="231F20"/>
          <w:sz w:val="16"/>
        </w:rPr>
        <w:t>A</w:t>
      </w:r>
      <w:r>
        <w:rPr>
          <w:color w:val="231F20"/>
          <w:spacing w:val="-14"/>
          <w:sz w:val="16"/>
        </w:rPr>
        <w:t xml:space="preserve"> </w:t>
      </w:r>
      <w:r>
        <w:rPr>
          <w:color w:val="231F20"/>
          <w:sz w:val="16"/>
        </w:rPr>
        <w:t>DECLARED</w:t>
      </w:r>
      <w:r>
        <w:rPr>
          <w:color w:val="231F20"/>
          <w:spacing w:val="-6"/>
          <w:sz w:val="16"/>
        </w:rPr>
        <w:t xml:space="preserve"> </w:t>
      </w:r>
      <w:r>
        <w:rPr>
          <w:color w:val="231F20"/>
          <w:sz w:val="16"/>
        </w:rPr>
        <w:t>CANDIDATE</w:t>
      </w:r>
      <w:r>
        <w:rPr>
          <w:color w:val="231F20"/>
          <w:spacing w:val="-6"/>
          <w:sz w:val="16"/>
        </w:rPr>
        <w:t xml:space="preserve"> </w:t>
      </w:r>
      <w:r>
        <w:rPr>
          <w:color w:val="231F20"/>
          <w:sz w:val="16"/>
        </w:rPr>
        <w:t>FOR</w:t>
      </w:r>
      <w:r>
        <w:rPr>
          <w:color w:val="231F20"/>
          <w:spacing w:val="-6"/>
          <w:sz w:val="16"/>
        </w:rPr>
        <w:t xml:space="preserve"> </w:t>
      </w:r>
      <w:r>
        <w:rPr>
          <w:color w:val="231F20"/>
          <w:sz w:val="16"/>
        </w:rPr>
        <w:t>PARTISAN</w:t>
      </w:r>
      <w:r>
        <w:rPr>
          <w:color w:val="231F20"/>
          <w:spacing w:val="-6"/>
          <w:sz w:val="16"/>
        </w:rPr>
        <w:t xml:space="preserve"> </w:t>
      </w:r>
      <w:r>
        <w:rPr>
          <w:color w:val="231F20"/>
          <w:sz w:val="16"/>
        </w:rPr>
        <w:t>FEDERAL,</w:t>
      </w:r>
      <w:r>
        <w:rPr>
          <w:color w:val="231F20"/>
          <w:spacing w:val="-6"/>
          <w:sz w:val="16"/>
        </w:rPr>
        <w:t xml:space="preserve"> </w:t>
      </w:r>
      <w:r>
        <w:rPr>
          <w:color w:val="231F20"/>
          <w:spacing w:val="-4"/>
          <w:sz w:val="16"/>
        </w:rPr>
        <w:t>STATE,</w:t>
      </w:r>
      <w:r>
        <w:rPr>
          <w:color w:val="231F20"/>
          <w:spacing w:val="-6"/>
          <w:sz w:val="16"/>
        </w:rPr>
        <w:t xml:space="preserve"> </w:t>
      </w:r>
      <w:r>
        <w:rPr>
          <w:color w:val="231F20"/>
          <w:sz w:val="16"/>
        </w:rPr>
        <w:t>OR</w:t>
      </w:r>
      <w:r>
        <w:rPr>
          <w:color w:val="231F20"/>
          <w:spacing w:val="-6"/>
          <w:sz w:val="16"/>
        </w:rPr>
        <w:t xml:space="preserve"> </w:t>
      </w:r>
      <w:r>
        <w:rPr>
          <w:color w:val="231F20"/>
          <w:sz w:val="16"/>
        </w:rPr>
        <w:t>LOCAL</w:t>
      </w:r>
      <w:r>
        <w:rPr>
          <w:color w:val="231F20"/>
          <w:spacing w:val="-12"/>
          <w:sz w:val="16"/>
        </w:rPr>
        <w:t xml:space="preserve"> </w:t>
      </w:r>
      <w:r>
        <w:rPr>
          <w:color w:val="231F20"/>
          <w:sz w:val="16"/>
        </w:rPr>
        <w:t>OFFICE;</w:t>
      </w:r>
    </w:p>
    <w:p w14:paraId="240CA185" w14:textId="77777777" w:rsidR="00A6212D" w:rsidRDefault="008501D7" w:rsidP="00270FF5">
      <w:pPr>
        <w:pStyle w:val="ListParagraph"/>
        <w:numPr>
          <w:ilvl w:val="2"/>
          <w:numId w:val="3"/>
        </w:numPr>
        <w:tabs>
          <w:tab w:val="left" w:pos="1771"/>
        </w:tabs>
        <w:spacing w:before="135" w:line="180" w:lineRule="exact"/>
        <w:ind w:left="1770" w:hanging="230"/>
        <w:rPr>
          <w:sz w:val="16"/>
        </w:rPr>
      </w:pPr>
      <w:r>
        <w:rPr>
          <w:color w:val="231F20"/>
          <w:sz w:val="16"/>
        </w:rPr>
        <w:t>AN ELECTED OFFICIAL</w:t>
      </w:r>
      <w:r>
        <w:rPr>
          <w:color w:val="231F20"/>
          <w:spacing w:val="-34"/>
          <w:sz w:val="16"/>
        </w:rPr>
        <w:t xml:space="preserve"> </w:t>
      </w:r>
      <w:r>
        <w:rPr>
          <w:color w:val="231F20"/>
          <w:sz w:val="16"/>
        </w:rPr>
        <w:t xml:space="preserve">TO PARTISAN FEDERAL, </w:t>
      </w:r>
      <w:r>
        <w:rPr>
          <w:color w:val="231F20"/>
          <w:spacing w:val="-4"/>
          <w:sz w:val="16"/>
        </w:rPr>
        <w:t xml:space="preserve">STATE, </w:t>
      </w:r>
      <w:r>
        <w:rPr>
          <w:color w:val="231F20"/>
          <w:sz w:val="16"/>
        </w:rPr>
        <w:t>OR LOCAL OFFICE;</w:t>
      </w:r>
    </w:p>
    <w:p w14:paraId="139D3054" w14:textId="77777777" w:rsidR="00A6212D" w:rsidRDefault="008501D7" w:rsidP="00270FF5">
      <w:pPr>
        <w:pStyle w:val="ListParagraph"/>
        <w:numPr>
          <w:ilvl w:val="2"/>
          <w:numId w:val="3"/>
        </w:numPr>
        <w:tabs>
          <w:tab w:val="left" w:pos="1816"/>
        </w:tabs>
        <w:spacing w:before="135" w:line="180" w:lineRule="exact"/>
        <w:ind w:left="1815" w:hanging="275"/>
        <w:rPr>
          <w:sz w:val="16"/>
        </w:rPr>
      </w:pPr>
      <w:r>
        <w:rPr>
          <w:color w:val="231F20"/>
          <w:sz w:val="16"/>
        </w:rPr>
        <w:t>AN</w:t>
      </w:r>
      <w:r>
        <w:rPr>
          <w:color w:val="231F20"/>
          <w:spacing w:val="-2"/>
          <w:sz w:val="16"/>
        </w:rPr>
        <w:t xml:space="preserve"> </w:t>
      </w:r>
      <w:r>
        <w:rPr>
          <w:color w:val="231F20"/>
          <w:sz w:val="16"/>
        </w:rPr>
        <w:t>OFFICER</w:t>
      </w:r>
      <w:r>
        <w:rPr>
          <w:color w:val="231F20"/>
          <w:spacing w:val="-2"/>
          <w:sz w:val="16"/>
        </w:rPr>
        <w:t xml:space="preserve"> </w:t>
      </w:r>
      <w:r>
        <w:rPr>
          <w:color w:val="231F20"/>
          <w:sz w:val="16"/>
        </w:rPr>
        <w:t>OR</w:t>
      </w:r>
      <w:r>
        <w:rPr>
          <w:color w:val="231F20"/>
          <w:spacing w:val="-2"/>
          <w:sz w:val="16"/>
        </w:rPr>
        <w:t xml:space="preserve"> </w:t>
      </w:r>
      <w:r>
        <w:rPr>
          <w:color w:val="231F20"/>
          <w:sz w:val="16"/>
        </w:rPr>
        <w:t>MEMBER</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GOVERNING</w:t>
      </w:r>
      <w:r>
        <w:rPr>
          <w:color w:val="231F20"/>
          <w:spacing w:val="-2"/>
          <w:sz w:val="16"/>
        </w:rPr>
        <w:t xml:space="preserve"> </w:t>
      </w:r>
      <w:r>
        <w:rPr>
          <w:color w:val="231F20"/>
          <w:sz w:val="16"/>
        </w:rPr>
        <w:t>BODY</w:t>
      </w:r>
      <w:r>
        <w:rPr>
          <w:color w:val="231F20"/>
          <w:spacing w:val="-6"/>
          <w:sz w:val="16"/>
        </w:rPr>
        <w:t xml:space="preserve"> </w:t>
      </w:r>
      <w:r>
        <w:rPr>
          <w:color w:val="231F20"/>
          <w:sz w:val="16"/>
        </w:rPr>
        <w:t>OF</w:t>
      </w:r>
      <w:r>
        <w:rPr>
          <w:color w:val="231F20"/>
          <w:spacing w:val="-10"/>
          <w:sz w:val="16"/>
        </w:rPr>
        <w:t xml:space="preserve"> </w:t>
      </w:r>
      <w:r>
        <w:rPr>
          <w:color w:val="231F20"/>
          <w:sz w:val="16"/>
        </w:rPr>
        <w:t>A</w:t>
      </w:r>
      <w:r>
        <w:rPr>
          <w:color w:val="231F20"/>
          <w:spacing w:val="-10"/>
          <w:sz w:val="16"/>
        </w:rPr>
        <w:t xml:space="preserve"> </w:t>
      </w:r>
      <w:r>
        <w:rPr>
          <w:color w:val="231F20"/>
          <w:sz w:val="16"/>
        </w:rPr>
        <w:t>NATIONAL,</w:t>
      </w:r>
      <w:r>
        <w:rPr>
          <w:color w:val="231F20"/>
          <w:spacing w:val="-2"/>
          <w:sz w:val="16"/>
        </w:rPr>
        <w:t xml:space="preserve"> </w:t>
      </w:r>
      <w:r>
        <w:rPr>
          <w:color w:val="231F20"/>
          <w:spacing w:val="-4"/>
          <w:sz w:val="16"/>
        </w:rPr>
        <w:t>STATE,</w:t>
      </w:r>
      <w:r>
        <w:rPr>
          <w:color w:val="231F20"/>
          <w:spacing w:val="-2"/>
          <w:sz w:val="16"/>
        </w:rPr>
        <w:t xml:space="preserve"> </w:t>
      </w:r>
      <w:r>
        <w:rPr>
          <w:color w:val="231F20"/>
          <w:sz w:val="16"/>
        </w:rPr>
        <w:t>OR</w:t>
      </w:r>
      <w:r>
        <w:rPr>
          <w:color w:val="231F20"/>
          <w:spacing w:val="-2"/>
          <w:sz w:val="16"/>
        </w:rPr>
        <w:t xml:space="preserve"> </w:t>
      </w:r>
      <w:r>
        <w:rPr>
          <w:color w:val="231F20"/>
          <w:sz w:val="16"/>
        </w:rPr>
        <w:t>LOCAL</w:t>
      </w:r>
      <w:r>
        <w:rPr>
          <w:color w:val="231F20"/>
          <w:spacing w:val="-8"/>
          <w:sz w:val="16"/>
        </w:rPr>
        <w:t xml:space="preserve"> </w:t>
      </w:r>
      <w:r>
        <w:rPr>
          <w:color w:val="231F20"/>
          <w:sz w:val="16"/>
        </w:rPr>
        <w:t>POLITICAL</w:t>
      </w:r>
      <w:r>
        <w:rPr>
          <w:color w:val="231F20"/>
          <w:spacing w:val="-9"/>
          <w:sz w:val="16"/>
        </w:rPr>
        <w:t xml:space="preserve"> </w:t>
      </w:r>
      <w:r>
        <w:rPr>
          <w:color w:val="231F20"/>
          <w:spacing w:val="-5"/>
          <w:sz w:val="16"/>
        </w:rPr>
        <w:t>PARTY;</w:t>
      </w:r>
    </w:p>
    <w:p w14:paraId="1053C529" w14:textId="77777777" w:rsidR="00A6212D" w:rsidRDefault="008501D7" w:rsidP="00270FF5">
      <w:pPr>
        <w:pStyle w:val="ListParagraph"/>
        <w:numPr>
          <w:ilvl w:val="2"/>
          <w:numId w:val="3"/>
        </w:numPr>
        <w:tabs>
          <w:tab w:val="left" w:pos="1834"/>
        </w:tabs>
        <w:spacing w:before="135" w:line="180" w:lineRule="exact"/>
        <w:ind w:right="284" w:firstLine="0"/>
        <w:rPr>
          <w:sz w:val="16"/>
        </w:rPr>
      </w:pPr>
      <w:r>
        <w:rPr>
          <w:color w:val="231F20"/>
          <w:sz w:val="16"/>
        </w:rPr>
        <w:t>A</w:t>
      </w:r>
      <w:r>
        <w:rPr>
          <w:color w:val="231F20"/>
          <w:spacing w:val="-10"/>
          <w:sz w:val="16"/>
        </w:rPr>
        <w:t xml:space="preserve"> </w:t>
      </w:r>
      <w:r>
        <w:rPr>
          <w:color w:val="231F20"/>
          <w:spacing w:val="-3"/>
          <w:sz w:val="16"/>
        </w:rPr>
        <w:t>PAID</w:t>
      </w:r>
      <w:r>
        <w:rPr>
          <w:color w:val="231F20"/>
          <w:spacing w:val="-1"/>
          <w:sz w:val="16"/>
        </w:rPr>
        <w:t xml:space="preserve"> </w:t>
      </w:r>
      <w:r>
        <w:rPr>
          <w:color w:val="231F20"/>
          <w:spacing w:val="-3"/>
          <w:sz w:val="16"/>
        </w:rPr>
        <w:t>CONSULTANT</w:t>
      </w:r>
      <w:r>
        <w:rPr>
          <w:color w:val="231F20"/>
          <w:spacing w:val="-4"/>
          <w:sz w:val="16"/>
        </w:rPr>
        <w:t xml:space="preserve"> </w:t>
      </w:r>
      <w:r>
        <w:rPr>
          <w:color w:val="231F20"/>
          <w:sz w:val="16"/>
        </w:rPr>
        <w:t>OR</w:t>
      </w:r>
      <w:r>
        <w:rPr>
          <w:color w:val="231F20"/>
          <w:spacing w:val="-1"/>
          <w:sz w:val="16"/>
        </w:rPr>
        <w:t xml:space="preserve"> </w:t>
      </w:r>
      <w:r>
        <w:rPr>
          <w:color w:val="231F20"/>
          <w:sz w:val="16"/>
        </w:rPr>
        <w:t>EMPLOYEE</w:t>
      </w:r>
      <w:r>
        <w:rPr>
          <w:color w:val="231F20"/>
          <w:spacing w:val="-1"/>
          <w:sz w:val="16"/>
        </w:rPr>
        <w:t xml:space="preserve"> </w:t>
      </w:r>
      <w:r>
        <w:rPr>
          <w:color w:val="231F20"/>
          <w:sz w:val="16"/>
        </w:rPr>
        <w:t>OF</w:t>
      </w:r>
      <w:r>
        <w:rPr>
          <w:color w:val="231F20"/>
          <w:spacing w:val="-10"/>
          <w:sz w:val="16"/>
        </w:rPr>
        <w:t xml:space="preserve"> </w:t>
      </w:r>
      <w:r>
        <w:rPr>
          <w:color w:val="231F20"/>
          <w:sz w:val="16"/>
        </w:rPr>
        <w:t>A</w:t>
      </w:r>
      <w:r>
        <w:rPr>
          <w:color w:val="231F20"/>
          <w:spacing w:val="-10"/>
          <w:sz w:val="16"/>
        </w:rPr>
        <w:t xml:space="preserve"> </w:t>
      </w:r>
      <w:r>
        <w:rPr>
          <w:color w:val="231F20"/>
          <w:sz w:val="16"/>
        </w:rPr>
        <w:t>FEDERAL,</w:t>
      </w:r>
      <w:r>
        <w:rPr>
          <w:color w:val="231F20"/>
          <w:spacing w:val="-1"/>
          <w:sz w:val="16"/>
        </w:rPr>
        <w:t xml:space="preserve"> </w:t>
      </w:r>
      <w:r>
        <w:rPr>
          <w:color w:val="231F20"/>
          <w:spacing w:val="-4"/>
          <w:sz w:val="16"/>
        </w:rPr>
        <w:t>STATE,</w:t>
      </w:r>
      <w:r>
        <w:rPr>
          <w:color w:val="231F20"/>
          <w:spacing w:val="-1"/>
          <w:sz w:val="16"/>
        </w:rPr>
        <w:t xml:space="preserve"> </w:t>
      </w:r>
      <w:r>
        <w:rPr>
          <w:color w:val="231F20"/>
          <w:sz w:val="16"/>
        </w:rPr>
        <w:t>OR</w:t>
      </w:r>
      <w:r>
        <w:rPr>
          <w:color w:val="231F20"/>
          <w:spacing w:val="-1"/>
          <w:sz w:val="16"/>
        </w:rPr>
        <w:t xml:space="preserve"> </w:t>
      </w:r>
      <w:r>
        <w:rPr>
          <w:color w:val="231F20"/>
          <w:sz w:val="16"/>
        </w:rPr>
        <w:t>LOCAL</w:t>
      </w:r>
      <w:r>
        <w:rPr>
          <w:color w:val="231F20"/>
          <w:spacing w:val="-7"/>
          <w:sz w:val="16"/>
        </w:rPr>
        <w:t xml:space="preserve"> </w:t>
      </w:r>
      <w:r>
        <w:rPr>
          <w:color w:val="231F20"/>
          <w:sz w:val="16"/>
        </w:rPr>
        <w:t>ELECTED</w:t>
      </w:r>
      <w:r>
        <w:rPr>
          <w:color w:val="231F20"/>
          <w:spacing w:val="-1"/>
          <w:sz w:val="16"/>
        </w:rPr>
        <w:t xml:space="preserve"> </w:t>
      </w:r>
      <w:r>
        <w:rPr>
          <w:color w:val="231F20"/>
          <w:sz w:val="16"/>
        </w:rPr>
        <w:t>OFFICIAL</w:t>
      </w:r>
      <w:r>
        <w:rPr>
          <w:color w:val="231F20"/>
          <w:spacing w:val="-8"/>
          <w:sz w:val="16"/>
        </w:rPr>
        <w:t xml:space="preserve"> </w:t>
      </w:r>
      <w:r>
        <w:rPr>
          <w:color w:val="231F20"/>
          <w:sz w:val="16"/>
        </w:rPr>
        <w:t>OR</w:t>
      </w:r>
      <w:r>
        <w:rPr>
          <w:color w:val="231F20"/>
          <w:spacing w:val="-1"/>
          <w:sz w:val="16"/>
        </w:rPr>
        <w:t xml:space="preserve"> </w:t>
      </w:r>
      <w:r>
        <w:rPr>
          <w:color w:val="231F20"/>
          <w:sz w:val="16"/>
        </w:rPr>
        <w:t xml:space="preserve">POLITICAL CANDIDATE, OF A FEDERAL, </w:t>
      </w:r>
      <w:r>
        <w:rPr>
          <w:color w:val="231F20"/>
          <w:spacing w:val="-4"/>
          <w:sz w:val="16"/>
        </w:rPr>
        <w:t xml:space="preserve">STATE, </w:t>
      </w:r>
      <w:r>
        <w:rPr>
          <w:color w:val="231F20"/>
          <w:sz w:val="16"/>
        </w:rPr>
        <w:t>OR LOCAL POLITICAL CANDIDATE’S CAMPAIGN, OR OF A POLITICAL ACTION</w:t>
      </w:r>
      <w:r>
        <w:rPr>
          <w:color w:val="231F20"/>
          <w:spacing w:val="-10"/>
          <w:sz w:val="16"/>
        </w:rPr>
        <w:t xml:space="preserve"> </w:t>
      </w:r>
      <w:r>
        <w:rPr>
          <w:color w:val="231F20"/>
          <w:sz w:val="16"/>
        </w:rPr>
        <w:t>COMMITTEE;</w:t>
      </w:r>
    </w:p>
    <w:p w14:paraId="78BF63AC" w14:textId="77777777" w:rsidR="00A6212D" w:rsidRDefault="008501D7" w:rsidP="00270FF5">
      <w:pPr>
        <w:pStyle w:val="ListParagraph"/>
        <w:numPr>
          <w:ilvl w:val="2"/>
          <w:numId w:val="3"/>
        </w:numPr>
        <w:tabs>
          <w:tab w:val="left" w:pos="1789"/>
        </w:tabs>
        <w:spacing w:line="180" w:lineRule="exact"/>
        <w:ind w:left="1788" w:hanging="248"/>
        <w:rPr>
          <w:sz w:val="16"/>
        </w:rPr>
      </w:pPr>
      <w:r>
        <w:rPr>
          <w:color w:val="231F20"/>
          <w:sz w:val="16"/>
        </w:rPr>
        <w:t>AN EMPLOYEE OF THE</w:t>
      </w:r>
      <w:r>
        <w:rPr>
          <w:color w:val="231F20"/>
          <w:spacing w:val="-22"/>
          <w:sz w:val="16"/>
        </w:rPr>
        <w:t xml:space="preserve"> </w:t>
      </w:r>
      <w:r>
        <w:rPr>
          <w:color w:val="231F20"/>
          <w:sz w:val="16"/>
        </w:rPr>
        <w:t>LEGISLATURE;</w:t>
      </w:r>
    </w:p>
    <w:p w14:paraId="615FBD03" w14:textId="77777777" w:rsidR="00A6212D" w:rsidRDefault="008501D7" w:rsidP="00270FF5">
      <w:pPr>
        <w:pStyle w:val="ListParagraph"/>
        <w:numPr>
          <w:ilvl w:val="2"/>
          <w:numId w:val="3"/>
        </w:numPr>
        <w:tabs>
          <w:tab w:val="left" w:pos="1834"/>
        </w:tabs>
        <w:spacing w:before="135" w:line="180" w:lineRule="exact"/>
        <w:ind w:right="259" w:firstLine="0"/>
        <w:rPr>
          <w:sz w:val="16"/>
        </w:rPr>
      </w:pPr>
      <w:r>
        <w:rPr>
          <w:color w:val="231F20"/>
          <w:sz w:val="16"/>
        </w:rPr>
        <w:t>ANY</w:t>
      </w:r>
      <w:r>
        <w:rPr>
          <w:color w:val="231F20"/>
          <w:spacing w:val="-5"/>
          <w:sz w:val="16"/>
        </w:rPr>
        <w:t xml:space="preserve"> </w:t>
      </w:r>
      <w:r>
        <w:rPr>
          <w:color w:val="231F20"/>
          <w:sz w:val="16"/>
        </w:rPr>
        <w:t>PERSON</w:t>
      </w:r>
      <w:r>
        <w:rPr>
          <w:color w:val="231F20"/>
          <w:spacing w:val="-2"/>
          <w:sz w:val="16"/>
        </w:rPr>
        <w:t xml:space="preserve"> </w:t>
      </w:r>
      <w:r>
        <w:rPr>
          <w:color w:val="231F20"/>
          <w:sz w:val="16"/>
        </w:rPr>
        <w:t>WHO</w:t>
      </w:r>
      <w:r>
        <w:rPr>
          <w:color w:val="231F20"/>
          <w:spacing w:val="-2"/>
          <w:sz w:val="16"/>
        </w:rPr>
        <w:t xml:space="preserve"> </w:t>
      </w:r>
      <w:r>
        <w:rPr>
          <w:color w:val="231F20"/>
          <w:sz w:val="16"/>
        </w:rPr>
        <w:t>IS</w:t>
      </w:r>
      <w:r>
        <w:rPr>
          <w:color w:val="231F20"/>
          <w:spacing w:val="-2"/>
          <w:sz w:val="16"/>
        </w:rPr>
        <w:t xml:space="preserve"> </w:t>
      </w:r>
      <w:r>
        <w:rPr>
          <w:color w:val="231F20"/>
          <w:sz w:val="16"/>
        </w:rPr>
        <w:t>REGISTERED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1"/>
          <w:sz w:val="16"/>
        </w:rPr>
        <w:t xml:space="preserve"> </w:t>
      </w:r>
      <w:r>
        <w:rPr>
          <w:color w:val="231F20"/>
          <w:sz w:val="16"/>
        </w:rPr>
        <w:t>LOBBYIST</w:t>
      </w:r>
      <w:r>
        <w:rPr>
          <w:color w:val="231F20"/>
          <w:spacing w:val="-14"/>
          <w:sz w:val="16"/>
        </w:rPr>
        <w:t xml:space="preserve"> </w:t>
      </w:r>
      <w:r>
        <w:rPr>
          <w:color w:val="231F20"/>
          <w:sz w:val="16"/>
        </w:rPr>
        <w:t>AGENT</w:t>
      </w:r>
      <w:r>
        <w:rPr>
          <w:color w:val="231F20"/>
          <w:spacing w:val="-5"/>
          <w:sz w:val="16"/>
        </w:rPr>
        <w:t xml:space="preserve"> </w:t>
      </w:r>
      <w:r>
        <w:rPr>
          <w:color w:val="231F20"/>
          <w:sz w:val="16"/>
        </w:rPr>
        <w:t>WITH</w:t>
      </w:r>
      <w:r>
        <w:rPr>
          <w:color w:val="231F20"/>
          <w:spacing w:val="-5"/>
          <w:sz w:val="16"/>
        </w:rPr>
        <w:t xml:space="preserve"> </w:t>
      </w:r>
      <w:r>
        <w:rPr>
          <w:color w:val="231F20"/>
          <w:sz w:val="16"/>
        </w:rPr>
        <w:t>THE</w:t>
      </w:r>
      <w:r>
        <w:rPr>
          <w:color w:val="231F20"/>
          <w:spacing w:val="-2"/>
          <w:sz w:val="16"/>
        </w:rPr>
        <w:t xml:space="preserve"> </w:t>
      </w:r>
      <w:r>
        <w:rPr>
          <w:color w:val="231F20"/>
          <w:sz w:val="16"/>
        </w:rPr>
        <w:t>MICHIGAN</w:t>
      </w:r>
      <w:r>
        <w:rPr>
          <w:color w:val="231F20"/>
          <w:spacing w:val="-2"/>
          <w:sz w:val="16"/>
        </w:rPr>
        <w:t xml:space="preserve"> </w:t>
      </w:r>
      <w:r>
        <w:rPr>
          <w:color w:val="231F20"/>
          <w:sz w:val="16"/>
        </w:rPr>
        <w:t>BUREAU</w:t>
      </w:r>
      <w:r>
        <w:rPr>
          <w:color w:val="231F20"/>
          <w:spacing w:val="-2"/>
          <w:sz w:val="16"/>
        </w:rPr>
        <w:t xml:space="preserve"> </w:t>
      </w:r>
      <w:r>
        <w:rPr>
          <w:color w:val="231F20"/>
          <w:sz w:val="16"/>
        </w:rPr>
        <w:t>OF</w:t>
      </w:r>
      <w:r>
        <w:rPr>
          <w:color w:val="231F20"/>
          <w:spacing w:val="-2"/>
          <w:sz w:val="16"/>
        </w:rPr>
        <w:t xml:space="preserve"> </w:t>
      </w:r>
      <w:r>
        <w:rPr>
          <w:color w:val="231F20"/>
          <w:sz w:val="16"/>
        </w:rPr>
        <w:t>ELECTIONS, OR ANY EMPLOYEE OF SUCH PERSON;</w:t>
      </w:r>
      <w:r>
        <w:rPr>
          <w:color w:val="231F20"/>
          <w:spacing w:val="-12"/>
          <w:sz w:val="16"/>
        </w:rPr>
        <w:t xml:space="preserve"> </w:t>
      </w:r>
      <w:r>
        <w:rPr>
          <w:color w:val="231F20"/>
          <w:sz w:val="16"/>
        </w:rPr>
        <w:t>OR</w:t>
      </w:r>
    </w:p>
    <w:p w14:paraId="30E2FBED" w14:textId="77777777" w:rsidR="00A6212D" w:rsidRDefault="008501D7" w:rsidP="00270FF5">
      <w:pPr>
        <w:pStyle w:val="ListParagraph"/>
        <w:numPr>
          <w:ilvl w:val="2"/>
          <w:numId w:val="3"/>
        </w:numPr>
        <w:tabs>
          <w:tab w:val="left" w:pos="1878"/>
        </w:tabs>
        <w:spacing w:line="180" w:lineRule="exact"/>
        <w:ind w:right="291" w:firstLine="0"/>
        <w:rPr>
          <w:sz w:val="16"/>
        </w:rPr>
      </w:pPr>
      <w:r>
        <w:rPr>
          <w:color w:val="231F20"/>
          <w:sz w:val="16"/>
        </w:rPr>
        <w:t xml:space="preserve">AN UNCLASSIFIED </w:t>
      </w:r>
      <w:r>
        <w:rPr>
          <w:color w:val="231F20"/>
          <w:spacing w:val="-5"/>
          <w:sz w:val="16"/>
        </w:rPr>
        <w:t xml:space="preserve">STATE </w:t>
      </w:r>
      <w:r>
        <w:rPr>
          <w:color w:val="231F20"/>
          <w:sz w:val="16"/>
        </w:rPr>
        <w:t xml:space="preserve">EMPLOYEE WHO IS EXEMPT FROM CLASSIFICATION IN </w:t>
      </w:r>
      <w:r>
        <w:rPr>
          <w:color w:val="231F20"/>
          <w:spacing w:val="-5"/>
          <w:sz w:val="16"/>
        </w:rPr>
        <w:t xml:space="preserve">STATE </w:t>
      </w:r>
      <w:r>
        <w:rPr>
          <w:color w:val="231F20"/>
          <w:sz w:val="16"/>
        </w:rPr>
        <w:t>CIVIL SERVICE PURSUANT</w:t>
      </w:r>
      <w:r>
        <w:rPr>
          <w:color w:val="231F20"/>
          <w:spacing w:val="-8"/>
          <w:sz w:val="16"/>
        </w:rPr>
        <w:t xml:space="preserve"> </w:t>
      </w:r>
      <w:r>
        <w:rPr>
          <w:color w:val="231F20"/>
          <w:sz w:val="16"/>
        </w:rPr>
        <w:t>TO</w:t>
      </w:r>
      <w:r>
        <w:rPr>
          <w:color w:val="231F20"/>
          <w:spacing w:val="-11"/>
          <w:sz w:val="16"/>
        </w:rPr>
        <w:t xml:space="preserve"> </w:t>
      </w:r>
      <w:r>
        <w:rPr>
          <w:color w:val="231F20"/>
          <w:sz w:val="16"/>
        </w:rPr>
        <w:t>ARTICLE</w:t>
      </w:r>
      <w:r>
        <w:rPr>
          <w:color w:val="231F20"/>
          <w:spacing w:val="-2"/>
          <w:sz w:val="16"/>
        </w:rPr>
        <w:t xml:space="preserve"> </w:t>
      </w:r>
      <w:r>
        <w:rPr>
          <w:color w:val="231F20"/>
          <w:sz w:val="16"/>
        </w:rPr>
        <w:t>XI,</w:t>
      </w:r>
      <w:r>
        <w:rPr>
          <w:color w:val="231F20"/>
          <w:spacing w:val="-2"/>
          <w:sz w:val="16"/>
        </w:rPr>
        <w:t xml:space="preserve"> </w:t>
      </w:r>
      <w:r>
        <w:rPr>
          <w:color w:val="231F20"/>
          <w:sz w:val="16"/>
        </w:rPr>
        <w:t>SECTION</w:t>
      </w:r>
      <w:r>
        <w:rPr>
          <w:color w:val="231F20"/>
          <w:spacing w:val="-2"/>
          <w:sz w:val="16"/>
        </w:rPr>
        <w:t xml:space="preserve"> </w:t>
      </w:r>
      <w:r>
        <w:rPr>
          <w:color w:val="231F20"/>
          <w:sz w:val="16"/>
        </w:rPr>
        <w:t>5,</w:t>
      </w:r>
      <w:r>
        <w:rPr>
          <w:color w:val="231F20"/>
          <w:spacing w:val="-3"/>
          <w:sz w:val="16"/>
        </w:rPr>
        <w:t xml:space="preserve"> </w:t>
      </w:r>
      <w:r>
        <w:rPr>
          <w:color w:val="231F20"/>
          <w:sz w:val="16"/>
        </w:rPr>
        <w:t>EXCEPT</w:t>
      </w:r>
      <w:r>
        <w:rPr>
          <w:color w:val="231F20"/>
          <w:spacing w:val="-6"/>
          <w:sz w:val="16"/>
        </w:rPr>
        <w:t xml:space="preserve"> </w:t>
      </w:r>
      <w:r>
        <w:rPr>
          <w:color w:val="231F20"/>
          <w:sz w:val="16"/>
        </w:rPr>
        <w:t>FOR</w:t>
      </w:r>
      <w:r>
        <w:rPr>
          <w:color w:val="231F20"/>
          <w:spacing w:val="-2"/>
          <w:sz w:val="16"/>
        </w:rPr>
        <w:t xml:space="preserve"> </w:t>
      </w:r>
      <w:r>
        <w:rPr>
          <w:color w:val="231F20"/>
          <w:sz w:val="16"/>
        </w:rPr>
        <w:t>EMPLOYEES</w:t>
      </w:r>
      <w:r>
        <w:rPr>
          <w:color w:val="231F20"/>
          <w:spacing w:val="-2"/>
          <w:sz w:val="16"/>
        </w:rPr>
        <w:t xml:space="preserve"> </w:t>
      </w:r>
      <w:r>
        <w:rPr>
          <w:color w:val="231F20"/>
          <w:sz w:val="16"/>
        </w:rPr>
        <w:t>OF</w:t>
      </w:r>
      <w:r>
        <w:rPr>
          <w:color w:val="231F20"/>
          <w:spacing w:val="-2"/>
          <w:sz w:val="16"/>
        </w:rPr>
        <w:t xml:space="preserve"> </w:t>
      </w:r>
      <w:r>
        <w:rPr>
          <w:color w:val="231F20"/>
          <w:sz w:val="16"/>
        </w:rPr>
        <w:t>COURTS</w:t>
      </w:r>
      <w:r>
        <w:rPr>
          <w:color w:val="231F20"/>
          <w:spacing w:val="-2"/>
          <w:sz w:val="16"/>
        </w:rPr>
        <w:t xml:space="preserve"> </w:t>
      </w:r>
      <w:r>
        <w:rPr>
          <w:color w:val="231F20"/>
          <w:sz w:val="16"/>
        </w:rPr>
        <w:t>OF</w:t>
      </w:r>
      <w:r>
        <w:rPr>
          <w:color w:val="231F20"/>
          <w:spacing w:val="-2"/>
          <w:sz w:val="16"/>
        </w:rPr>
        <w:t xml:space="preserve"> </w:t>
      </w:r>
      <w:r>
        <w:rPr>
          <w:color w:val="231F20"/>
          <w:sz w:val="16"/>
        </w:rPr>
        <w:t>RECORD,</w:t>
      </w:r>
      <w:r>
        <w:rPr>
          <w:color w:val="231F20"/>
          <w:spacing w:val="-3"/>
          <w:sz w:val="16"/>
        </w:rPr>
        <w:t xml:space="preserve"> </w:t>
      </w:r>
      <w:r>
        <w:rPr>
          <w:color w:val="231F20"/>
          <w:sz w:val="16"/>
        </w:rPr>
        <w:t>EMPLOYEES</w:t>
      </w:r>
      <w:r>
        <w:rPr>
          <w:color w:val="231F20"/>
          <w:spacing w:val="-2"/>
          <w:sz w:val="16"/>
        </w:rPr>
        <w:t xml:space="preserve"> </w:t>
      </w:r>
      <w:r>
        <w:rPr>
          <w:color w:val="231F20"/>
          <w:sz w:val="16"/>
        </w:rPr>
        <w:t>OF THE</w:t>
      </w:r>
      <w:r>
        <w:rPr>
          <w:color w:val="231F20"/>
          <w:spacing w:val="-2"/>
          <w:sz w:val="16"/>
        </w:rPr>
        <w:t xml:space="preserve"> </w:t>
      </w:r>
      <w:r>
        <w:rPr>
          <w:color w:val="231F20"/>
          <w:spacing w:val="-5"/>
          <w:sz w:val="16"/>
        </w:rPr>
        <w:t>STATE</w:t>
      </w:r>
      <w:r>
        <w:rPr>
          <w:color w:val="231F20"/>
          <w:spacing w:val="-2"/>
          <w:sz w:val="16"/>
        </w:rPr>
        <w:t xml:space="preserve"> </w:t>
      </w:r>
      <w:r>
        <w:rPr>
          <w:color w:val="231F20"/>
          <w:sz w:val="16"/>
        </w:rPr>
        <w:t>INSTITUTIONS</w:t>
      </w:r>
      <w:r>
        <w:rPr>
          <w:color w:val="231F20"/>
          <w:spacing w:val="-2"/>
          <w:sz w:val="16"/>
        </w:rPr>
        <w:t xml:space="preserve"> </w:t>
      </w:r>
      <w:r>
        <w:rPr>
          <w:color w:val="231F20"/>
          <w:sz w:val="16"/>
        </w:rPr>
        <w:t>OF</w:t>
      </w:r>
      <w:r>
        <w:rPr>
          <w:color w:val="231F20"/>
          <w:spacing w:val="-2"/>
          <w:sz w:val="16"/>
        </w:rPr>
        <w:t xml:space="preserve"> </w:t>
      </w:r>
      <w:r>
        <w:rPr>
          <w:color w:val="231F20"/>
          <w:sz w:val="16"/>
        </w:rPr>
        <w:t>HIGHER</w:t>
      </w:r>
      <w:r>
        <w:rPr>
          <w:color w:val="231F20"/>
          <w:spacing w:val="-3"/>
          <w:sz w:val="16"/>
        </w:rPr>
        <w:t xml:space="preserve"> </w:t>
      </w:r>
      <w:r>
        <w:rPr>
          <w:color w:val="231F20"/>
          <w:sz w:val="16"/>
        </w:rPr>
        <w:t>EDUCATION,</w:t>
      </w:r>
      <w:r>
        <w:rPr>
          <w:color w:val="231F20"/>
          <w:spacing w:val="-10"/>
          <w:sz w:val="16"/>
        </w:rPr>
        <w:t xml:space="preserve"> </w:t>
      </w:r>
      <w:r>
        <w:rPr>
          <w:color w:val="231F20"/>
          <w:sz w:val="16"/>
        </w:rPr>
        <w:t>AND</w:t>
      </w:r>
      <w:r>
        <w:rPr>
          <w:color w:val="231F20"/>
          <w:spacing w:val="-2"/>
          <w:sz w:val="16"/>
        </w:rPr>
        <w:t xml:space="preserve"> </w:t>
      </w:r>
      <w:r>
        <w:rPr>
          <w:color w:val="231F20"/>
          <w:sz w:val="16"/>
        </w:rPr>
        <w:t>PERSONS</w:t>
      </w:r>
      <w:r>
        <w:rPr>
          <w:color w:val="231F20"/>
          <w:spacing w:val="-2"/>
          <w:sz w:val="16"/>
        </w:rPr>
        <w:t xml:space="preserve"> </w:t>
      </w:r>
      <w:r>
        <w:rPr>
          <w:color w:val="231F20"/>
          <w:sz w:val="16"/>
        </w:rPr>
        <w:t>IN</w:t>
      </w:r>
      <w:r>
        <w:rPr>
          <w:color w:val="231F20"/>
          <w:spacing w:val="-5"/>
          <w:sz w:val="16"/>
        </w:rPr>
        <w:t xml:space="preserve"> </w:t>
      </w:r>
      <w:r>
        <w:rPr>
          <w:color w:val="231F20"/>
          <w:sz w:val="16"/>
        </w:rPr>
        <w:t>THE</w:t>
      </w:r>
      <w:r>
        <w:rPr>
          <w:color w:val="231F20"/>
          <w:spacing w:val="-10"/>
          <w:sz w:val="16"/>
        </w:rPr>
        <w:t xml:space="preserve"> </w:t>
      </w:r>
      <w:r>
        <w:rPr>
          <w:color w:val="231F20"/>
          <w:sz w:val="16"/>
        </w:rPr>
        <w:t>ARMED</w:t>
      </w:r>
      <w:r>
        <w:rPr>
          <w:color w:val="231F20"/>
          <w:spacing w:val="-2"/>
          <w:sz w:val="16"/>
        </w:rPr>
        <w:t xml:space="preserve"> </w:t>
      </w:r>
      <w:r>
        <w:rPr>
          <w:color w:val="231F20"/>
          <w:sz w:val="16"/>
        </w:rPr>
        <w:t>FORCES</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pacing w:val="-4"/>
          <w:sz w:val="16"/>
        </w:rPr>
        <w:t>STATE;</w:t>
      </w:r>
    </w:p>
    <w:p w14:paraId="0EE772CA" w14:textId="77777777" w:rsidR="00A6212D" w:rsidRDefault="008501D7" w:rsidP="00270FF5">
      <w:pPr>
        <w:pStyle w:val="ListParagraph"/>
        <w:numPr>
          <w:ilvl w:val="1"/>
          <w:numId w:val="3"/>
        </w:numPr>
        <w:tabs>
          <w:tab w:val="left" w:pos="1087"/>
        </w:tabs>
        <w:spacing w:line="180" w:lineRule="exact"/>
        <w:ind w:right="289" w:firstLine="0"/>
        <w:rPr>
          <w:sz w:val="16"/>
        </w:rPr>
      </w:pPr>
      <w:r>
        <w:rPr>
          <w:color w:val="231F20"/>
          <w:sz w:val="16"/>
        </w:rPr>
        <w:t>NOT</w:t>
      </w:r>
      <w:r>
        <w:rPr>
          <w:color w:val="231F20"/>
          <w:spacing w:val="-4"/>
          <w:sz w:val="16"/>
        </w:rPr>
        <w:t xml:space="preserve"> </w:t>
      </w:r>
      <w:r>
        <w:rPr>
          <w:color w:val="231F20"/>
          <w:sz w:val="16"/>
        </w:rPr>
        <w:t>BE</w:t>
      </w:r>
      <w:r>
        <w:rPr>
          <w:color w:val="231F20"/>
          <w:spacing w:val="-10"/>
          <w:sz w:val="16"/>
        </w:rPr>
        <w:t xml:space="preserve"> </w:t>
      </w:r>
      <w:r>
        <w:rPr>
          <w:color w:val="231F20"/>
          <w:sz w:val="16"/>
        </w:rPr>
        <w:t>A</w:t>
      </w:r>
      <w:r>
        <w:rPr>
          <w:color w:val="231F20"/>
          <w:spacing w:val="-10"/>
          <w:sz w:val="16"/>
        </w:rPr>
        <w:t xml:space="preserve"> </w:t>
      </w:r>
      <w:r>
        <w:rPr>
          <w:color w:val="231F20"/>
          <w:spacing w:val="-5"/>
          <w:sz w:val="16"/>
        </w:rPr>
        <w:t>PARENT,</w:t>
      </w:r>
      <w:r>
        <w:rPr>
          <w:color w:val="231F20"/>
          <w:spacing w:val="-1"/>
          <w:sz w:val="16"/>
        </w:rPr>
        <w:t xml:space="preserve"> </w:t>
      </w:r>
      <w:r>
        <w:rPr>
          <w:color w:val="231F20"/>
          <w:spacing w:val="-3"/>
          <w:sz w:val="16"/>
        </w:rPr>
        <w:t>STEPPARENT,</w:t>
      </w:r>
      <w:r>
        <w:rPr>
          <w:color w:val="231F20"/>
          <w:spacing w:val="-1"/>
          <w:sz w:val="16"/>
        </w:rPr>
        <w:t xml:space="preserve"> </w:t>
      </w:r>
      <w:r>
        <w:rPr>
          <w:color w:val="231F20"/>
          <w:sz w:val="16"/>
        </w:rPr>
        <w:t>CHILD,</w:t>
      </w:r>
      <w:r>
        <w:rPr>
          <w:color w:val="231F20"/>
          <w:spacing w:val="-2"/>
          <w:sz w:val="16"/>
        </w:rPr>
        <w:t xml:space="preserve"> </w:t>
      </w:r>
      <w:r>
        <w:rPr>
          <w:color w:val="231F20"/>
          <w:sz w:val="16"/>
        </w:rPr>
        <w:t>STEPCHILD,</w:t>
      </w:r>
      <w:r>
        <w:rPr>
          <w:color w:val="231F20"/>
          <w:spacing w:val="-1"/>
          <w:sz w:val="16"/>
        </w:rPr>
        <w:t xml:space="preserve"> </w:t>
      </w:r>
      <w:r>
        <w:rPr>
          <w:color w:val="231F20"/>
          <w:sz w:val="16"/>
        </w:rPr>
        <w:t>OR</w:t>
      </w:r>
      <w:r>
        <w:rPr>
          <w:color w:val="231F20"/>
          <w:spacing w:val="-1"/>
          <w:sz w:val="16"/>
        </w:rPr>
        <w:t xml:space="preserve"> </w:t>
      </w:r>
      <w:r>
        <w:rPr>
          <w:color w:val="231F20"/>
          <w:sz w:val="16"/>
        </w:rPr>
        <w:t>SPOUSE</w:t>
      </w:r>
      <w:r>
        <w:rPr>
          <w:color w:val="231F20"/>
          <w:spacing w:val="-1"/>
          <w:sz w:val="16"/>
        </w:rPr>
        <w:t xml:space="preserve"> </w:t>
      </w:r>
      <w:r>
        <w:rPr>
          <w:color w:val="231F20"/>
          <w:sz w:val="16"/>
        </w:rPr>
        <w:t>OF</w:t>
      </w:r>
      <w:r>
        <w:rPr>
          <w:color w:val="231F20"/>
          <w:spacing w:val="-10"/>
          <w:sz w:val="16"/>
        </w:rPr>
        <w:t xml:space="preserve"> </w:t>
      </w:r>
      <w:r>
        <w:rPr>
          <w:color w:val="231F20"/>
          <w:sz w:val="16"/>
        </w:rPr>
        <w:t>ANY</w:t>
      </w:r>
      <w:r>
        <w:rPr>
          <w:color w:val="231F20"/>
          <w:spacing w:val="-4"/>
          <w:sz w:val="16"/>
        </w:rPr>
        <w:t xml:space="preserve"> </w:t>
      </w:r>
      <w:r>
        <w:rPr>
          <w:color w:val="231F20"/>
          <w:sz w:val="16"/>
        </w:rPr>
        <w:t>INDIVIDUAL</w:t>
      </w:r>
      <w:r>
        <w:rPr>
          <w:color w:val="231F20"/>
          <w:spacing w:val="-7"/>
          <w:sz w:val="16"/>
        </w:rPr>
        <w:t xml:space="preserve"> </w:t>
      </w:r>
      <w:r>
        <w:rPr>
          <w:color w:val="231F20"/>
          <w:sz w:val="16"/>
        </w:rPr>
        <w:t>DISQUALIFIED</w:t>
      </w:r>
      <w:r>
        <w:rPr>
          <w:color w:val="231F20"/>
          <w:spacing w:val="-2"/>
          <w:sz w:val="16"/>
        </w:rPr>
        <w:t xml:space="preserve"> </w:t>
      </w:r>
      <w:r>
        <w:rPr>
          <w:color w:val="231F20"/>
          <w:sz w:val="16"/>
        </w:rPr>
        <w:t>UNDER</w:t>
      </w:r>
      <w:r>
        <w:rPr>
          <w:color w:val="231F20"/>
          <w:spacing w:val="-2"/>
          <w:sz w:val="16"/>
        </w:rPr>
        <w:t xml:space="preserve"> </w:t>
      </w:r>
      <w:r>
        <w:rPr>
          <w:color w:val="231F20"/>
          <w:spacing w:val="-4"/>
          <w:sz w:val="16"/>
        </w:rPr>
        <w:t xml:space="preserve">PART </w:t>
      </w:r>
      <w:r>
        <w:rPr>
          <w:color w:val="231F20"/>
          <w:sz w:val="16"/>
        </w:rPr>
        <w:t>(1)(B) OF THIS SECTION;</w:t>
      </w:r>
      <w:r>
        <w:rPr>
          <w:color w:val="231F20"/>
          <w:spacing w:val="-8"/>
          <w:sz w:val="16"/>
        </w:rPr>
        <w:t xml:space="preserve"> </w:t>
      </w:r>
      <w:r>
        <w:rPr>
          <w:color w:val="231F20"/>
          <w:sz w:val="16"/>
        </w:rPr>
        <w:t>OR</w:t>
      </w:r>
    </w:p>
    <w:p w14:paraId="602B71FE" w14:textId="77777777" w:rsidR="00A6212D" w:rsidRDefault="008501D7" w:rsidP="00270FF5">
      <w:pPr>
        <w:pStyle w:val="ListParagraph"/>
        <w:numPr>
          <w:ilvl w:val="1"/>
          <w:numId w:val="3"/>
        </w:numPr>
        <w:tabs>
          <w:tab w:val="left" w:pos="1087"/>
        </w:tabs>
        <w:spacing w:line="180" w:lineRule="exact"/>
        <w:ind w:left="1086" w:hanging="266"/>
        <w:rPr>
          <w:sz w:val="16"/>
        </w:rPr>
      </w:pPr>
      <w:r>
        <w:rPr>
          <w:color w:val="231F20"/>
          <w:sz w:val="16"/>
        </w:rPr>
        <w:t>NOT</w:t>
      </w:r>
      <w:r>
        <w:rPr>
          <w:color w:val="231F20"/>
          <w:spacing w:val="-6"/>
          <w:sz w:val="16"/>
        </w:rPr>
        <w:t xml:space="preserve"> </w:t>
      </w:r>
      <w:r>
        <w:rPr>
          <w:color w:val="231F20"/>
          <w:sz w:val="16"/>
        </w:rPr>
        <w:t>BE</w:t>
      </w:r>
      <w:r>
        <w:rPr>
          <w:color w:val="231F20"/>
          <w:spacing w:val="-3"/>
          <w:sz w:val="16"/>
        </w:rPr>
        <w:t xml:space="preserve"> </w:t>
      </w:r>
      <w:r>
        <w:rPr>
          <w:color w:val="231F20"/>
          <w:sz w:val="16"/>
        </w:rPr>
        <w:t>OTHERWISE</w:t>
      </w:r>
      <w:r>
        <w:rPr>
          <w:color w:val="231F20"/>
          <w:spacing w:val="-3"/>
          <w:sz w:val="16"/>
        </w:rPr>
        <w:t xml:space="preserve"> </w:t>
      </w:r>
      <w:r>
        <w:rPr>
          <w:color w:val="231F20"/>
          <w:sz w:val="16"/>
        </w:rPr>
        <w:t>DISQUALIFIED</w:t>
      </w:r>
      <w:r>
        <w:rPr>
          <w:color w:val="231F20"/>
          <w:spacing w:val="-4"/>
          <w:sz w:val="16"/>
        </w:rPr>
        <w:t xml:space="preserve"> </w:t>
      </w:r>
      <w:r>
        <w:rPr>
          <w:color w:val="231F20"/>
          <w:sz w:val="16"/>
        </w:rPr>
        <w:t>FOR</w:t>
      </w:r>
      <w:r>
        <w:rPr>
          <w:color w:val="231F20"/>
          <w:spacing w:val="-12"/>
          <w:sz w:val="16"/>
        </w:rPr>
        <w:t xml:space="preserve"> </w:t>
      </w:r>
      <w:r>
        <w:rPr>
          <w:color w:val="231F20"/>
          <w:sz w:val="16"/>
        </w:rPr>
        <w:t>APPOINTED</w:t>
      </w:r>
      <w:r>
        <w:rPr>
          <w:color w:val="231F20"/>
          <w:spacing w:val="-3"/>
          <w:sz w:val="16"/>
        </w:rPr>
        <w:t xml:space="preserve"> </w:t>
      </w:r>
      <w:r>
        <w:rPr>
          <w:color w:val="231F20"/>
          <w:sz w:val="16"/>
        </w:rPr>
        <w:t>OR</w:t>
      </w:r>
      <w:r>
        <w:rPr>
          <w:color w:val="231F20"/>
          <w:spacing w:val="-3"/>
          <w:sz w:val="16"/>
        </w:rPr>
        <w:t xml:space="preserve"> </w:t>
      </w:r>
      <w:r>
        <w:rPr>
          <w:color w:val="231F20"/>
          <w:sz w:val="16"/>
        </w:rPr>
        <w:t>ELECTED</w:t>
      </w:r>
      <w:r>
        <w:rPr>
          <w:color w:val="231F20"/>
          <w:spacing w:val="-3"/>
          <w:sz w:val="16"/>
        </w:rPr>
        <w:t xml:space="preserve"> </w:t>
      </w:r>
      <w:r>
        <w:rPr>
          <w:color w:val="231F20"/>
          <w:sz w:val="16"/>
        </w:rPr>
        <w:t>OFFICE</w:t>
      </w:r>
      <w:r>
        <w:rPr>
          <w:color w:val="231F20"/>
          <w:spacing w:val="-3"/>
          <w:sz w:val="16"/>
        </w:rPr>
        <w:t xml:space="preserve"> </w:t>
      </w:r>
      <w:r>
        <w:rPr>
          <w:color w:val="231F20"/>
          <w:sz w:val="16"/>
        </w:rPr>
        <w:t>BY</w:t>
      </w:r>
      <w:r>
        <w:rPr>
          <w:color w:val="231F20"/>
          <w:spacing w:val="-9"/>
          <w:sz w:val="16"/>
        </w:rPr>
        <w:t xml:space="preserve"> </w:t>
      </w:r>
      <w:r>
        <w:rPr>
          <w:color w:val="231F20"/>
          <w:sz w:val="16"/>
        </w:rPr>
        <w:t>THIS</w:t>
      </w:r>
      <w:r>
        <w:rPr>
          <w:color w:val="231F20"/>
          <w:spacing w:val="-3"/>
          <w:sz w:val="16"/>
        </w:rPr>
        <w:t xml:space="preserve"> </w:t>
      </w:r>
      <w:r>
        <w:rPr>
          <w:color w:val="231F20"/>
          <w:sz w:val="16"/>
        </w:rPr>
        <w:t>CONSTITUTION.</w:t>
      </w:r>
    </w:p>
    <w:p w14:paraId="7DC10977" w14:textId="77777777" w:rsidR="00A6212D" w:rsidRDefault="008501D7" w:rsidP="00270FF5">
      <w:pPr>
        <w:pStyle w:val="ListParagraph"/>
        <w:numPr>
          <w:ilvl w:val="1"/>
          <w:numId w:val="3"/>
        </w:numPr>
        <w:tabs>
          <w:tab w:val="left" w:pos="1078"/>
        </w:tabs>
        <w:spacing w:before="135" w:line="180" w:lineRule="exact"/>
        <w:ind w:right="738" w:firstLine="0"/>
        <w:rPr>
          <w:sz w:val="16"/>
        </w:rPr>
      </w:pPr>
      <w:r>
        <w:rPr>
          <w:color w:val="231F20"/>
          <w:sz w:val="16"/>
        </w:rPr>
        <w:t>FOR</w:t>
      </w:r>
      <w:r>
        <w:rPr>
          <w:color w:val="231F20"/>
          <w:spacing w:val="-4"/>
          <w:sz w:val="16"/>
        </w:rPr>
        <w:t xml:space="preserve"> </w:t>
      </w:r>
      <w:r>
        <w:rPr>
          <w:color w:val="231F20"/>
          <w:sz w:val="16"/>
        </w:rPr>
        <w:t>FIVE</w:t>
      </w:r>
      <w:r>
        <w:rPr>
          <w:color w:val="231F20"/>
          <w:spacing w:val="-7"/>
          <w:sz w:val="16"/>
        </w:rPr>
        <w:t xml:space="preserve"> </w:t>
      </w:r>
      <w:r>
        <w:rPr>
          <w:color w:val="231F20"/>
          <w:sz w:val="16"/>
        </w:rPr>
        <w:t>YEARS</w:t>
      </w:r>
      <w:r>
        <w:rPr>
          <w:color w:val="231F20"/>
          <w:spacing w:val="-12"/>
          <w:sz w:val="16"/>
        </w:rPr>
        <w:t xml:space="preserve"> </w:t>
      </w:r>
      <w:r>
        <w:rPr>
          <w:color w:val="231F20"/>
          <w:sz w:val="16"/>
        </w:rPr>
        <w:t>AFTER</w:t>
      </w:r>
      <w:r>
        <w:rPr>
          <w:color w:val="231F20"/>
          <w:spacing w:val="-7"/>
          <w:sz w:val="16"/>
        </w:rPr>
        <w:t xml:space="preserve"> </w:t>
      </w:r>
      <w:r>
        <w:rPr>
          <w:color w:val="231F20"/>
          <w:sz w:val="16"/>
        </w:rPr>
        <w:t>THE</w:t>
      </w:r>
      <w:r>
        <w:rPr>
          <w:color w:val="231F20"/>
          <w:spacing w:val="-4"/>
          <w:sz w:val="16"/>
        </w:rPr>
        <w:t xml:space="preserve"> DATE </w:t>
      </w:r>
      <w:r>
        <w:rPr>
          <w:color w:val="231F20"/>
          <w:sz w:val="16"/>
        </w:rPr>
        <w:t>OF</w:t>
      </w:r>
      <w:r>
        <w:rPr>
          <w:color w:val="231F20"/>
          <w:spacing w:val="-12"/>
          <w:sz w:val="16"/>
        </w:rPr>
        <w:t xml:space="preserve"> </w:t>
      </w:r>
      <w:r>
        <w:rPr>
          <w:color w:val="231F20"/>
          <w:sz w:val="16"/>
        </w:rPr>
        <w:t>APPOINTMENT,</w:t>
      </w:r>
      <w:r>
        <w:rPr>
          <w:color w:val="231F20"/>
          <w:spacing w:val="-12"/>
          <w:sz w:val="16"/>
        </w:rPr>
        <w:t xml:space="preserve"> </w:t>
      </w:r>
      <w:r>
        <w:rPr>
          <w:color w:val="231F20"/>
          <w:sz w:val="16"/>
        </w:rPr>
        <w:t>A</w:t>
      </w:r>
      <w:r>
        <w:rPr>
          <w:color w:val="231F20"/>
          <w:spacing w:val="-12"/>
          <w:sz w:val="16"/>
        </w:rPr>
        <w:t xml:space="preserve"> </w:t>
      </w:r>
      <w:r>
        <w:rPr>
          <w:color w:val="231F20"/>
          <w:sz w:val="16"/>
        </w:rPr>
        <w:t>COMMISSIONER</w:t>
      </w:r>
      <w:r>
        <w:rPr>
          <w:color w:val="231F20"/>
          <w:spacing w:val="-5"/>
          <w:sz w:val="16"/>
        </w:rPr>
        <w:t xml:space="preserve"> </w:t>
      </w:r>
      <w:r>
        <w:rPr>
          <w:color w:val="231F20"/>
          <w:sz w:val="16"/>
        </w:rPr>
        <w:t>IS</w:t>
      </w:r>
      <w:r>
        <w:rPr>
          <w:color w:val="231F20"/>
          <w:spacing w:val="-4"/>
          <w:sz w:val="16"/>
        </w:rPr>
        <w:t xml:space="preserve"> </w:t>
      </w:r>
      <w:r>
        <w:rPr>
          <w:color w:val="231F20"/>
          <w:sz w:val="16"/>
        </w:rPr>
        <w:t>INELIGIBLE</w:t>
      </w:r>
      <w:r>
        <w:rPr>
          <w:color w:val="231F20"/>
          <w:spacing w:val="-7"/>
          <w:sz w:val="16"/>
        </w:rPr>
        <w:t xml:space="preserve"> </w:t>
      </w:r>
      <w:r>
        <w:rPr>
          <w:color w:val="231F20"/>
          <w:sz w:val="16"/>
        </w:rPr>
        <w:t>TO</w:t>
      </w:r>
      <w:r>
        <w:rPr>
          <w:color w:val="231F20"/>
          <w:spacing w:val="-4"/>
          <w:sz w:val="16"/>
        </w:rPr>
        <w:t xml:space="preserve"> </w:t>
      </w:r>
      <w:r>
        <w:rPr>
          <w:color w:val="231F20"/>
          <w:sz w:val="16"/>
        </w:rPr>
        <w:t>HOLD</w:t>
      </w:r>
      <w:r>
        <w:rPr>
          <w:color w:val="231F20"/>
          <w:spacing w:val="-12"/>
          <w:sz w:val="16"/>
        </w:rPr>
        <w:t xml:space="preserve"> </w:t>
      </w:r>
      <w:r>
        <w:rPr>
          <w:color w:val="231F20"/>
          <w:sz w:val="16"/>
        </w:rPr>
        <w:t>A</w:t>
      </w:r>
      <w:r>
        <w:rPr>
          <w:color w:val="231F20"/>
          <w:spacing w:val="-12"/>
          <w:sz w:val="16"/>
        </w:rPr>
        <w:t xml:space="preserve"> </w:t>
      </w:r>
      <w:r>
        <w:rPr>
          <w:color w:val="231F20"/>
          <w:sz w:val="16"/>
        </w:rPr>
        <w:t xml:space="preserve">PARTISAN ELECTIVE OFFICE </w:t>
      </w:r>
      <w:r>
        <w:rPr>
          <w:color w:val="231F20"/>
          <w:spacing w:val="-6"/>
          <w:sz w:val="16"/>
        </w:rPr>
        <w:t xml:space="preserve">AT </w:t>
      </w:r>
      <w:r>
        <w:rPr>
          <w:color w:val="231F20"/>
          <w:sz w:val="16"/>
        </w:rPr>
        <w:t xml:space="preserve">THE </w:t>
      </w:r>
      <w:r>
        <w:rPr>
          <w:color w:val="231F20"/>
          <w:spacing w:val="-4"/>
          <w:sz w:val="16"/>
        </w:rPr>
        <w:t xml:space="preserve">STATE, COUNTY, </w:t>
      </w:r>
      <w:r>
        <w:rPr>
          <w:color w:val="231F20"/>
          <w:spacing w:val="-5"/>
          <w:sz w:val="16"/>
        </w:rPr>
        <w:t xml:space="preserve">CITY, </w:t>
      </w:r>
      <w:r>
        <w:rPr>
          <w:color w:val="231F20"/>
          <w:sz w:val="16"/>
        </w:rPr>
        <w:t>VILLAGE, OR TOWNSHIP LEVEL IN</w:t>
      </w:r>
      <w:r>
        <w:rPr>
          <w:color w:val="231F20"/>
          <w:spacing w:val="-12"/>
          <w:sz w:val="16"/>
        </w:rPr>
        <w:t xml:space="preserve"> </w:t>
      </w:r>
      <w:r>
        <w:rPr>
          <w:color w:val="231F20"/>
          <w:sz w:val="16"/>
        </w:rPr>
        <w:t>MICHIGAN.</w:t>
      </w:r>
    </w:p>
    <w:p w14:paraId="71952585" w14:textId="77777777" w:rsidR="00A6212D" w:rsidRDefault="008501D7" w:rsidP="00270FF5">
      <w:pPr>
        <w:pStyle w:val="ListParagraph"/>
        <w:numPr>
          <w:ilvl w:val="0"/>
          <w:numId w:val="3"/>
        </w:numPr>
        <w:tabs>
          <w:tab w:val="left" w:pos="341"/>
        </w:tabs>
        <w:spacing w:line="180" w:lineRule="exact"/>
        <w:ind w:left="340" w:hanging="240"/>
        <w:rPr>
          <w:sz w:val="16"/>
        </w:rPr>
      </w:pPr>
      <w:r>
        <w:rPr>
          <w:color w:val="231F20"/>
          <w:sz w:val="16"/>
        </w:rPr>
        <w:t>COMMISSIONERS SHALL BE SELECTED THROUGH THE FOLLOWING</w:t>
      </w:r>
      <w:r>
        <w:rPr>
          <w:color w:val="231F20"/>
          <w:spacing w:val="-25"/>
          <w:sz w:val="16"/>
        </w:rPr>
        <w:t xml:space="preserve"> </w:t>
      </w:r>
      <w:r>
        <w:rPr>
          <w:color w:val="231F20"/>
          <w:sz w:val="16"/>
        </w:rPr>
        <w:t>PROCESS:</w:t>
      </w:r>
    </w:p>
    <w:p w14:paraId="01CD52EF" w14:textId="77777777" w:rsidR="00A6212D" w:rsidRDefault="008501D7" w:rsidP="00270FF5">
      <w:pPr>
        <w:pStyle w:val="ListParagraph"/>
        <w:numPr>
          <w:ilvl w:val="1"/>
          <w:numId w:val="3"/>
        </w:numPr>
        <w:tabs>
          <w:tab w:val="left" w:pos="1075"/>
        </w:tabs>
        <w:spacing w:before="135" w:line="180" w:lineRule="exact"/>
        <w:ind w:firstLine="0"/>
        <w:rPr>
          <w:sz w:val="16"/>
        </w:rPr>
      </w:pPr>
      <w:r>
        <w:rPr>
          <w:color w:val="231F20"/>
          <w:sz w:val="16"/>
        </w:rPr>
        <w:t>THE</w:t>
      </w:r>
      <w:r>
        <w:rPr>
          <w:color w:val="231F20"/>
          <w:spacing w:val="-2"/>
          <w:sz w:val="16"/>
        </w:rPr>
        <w:t xml:space="preserve"> </w:t>
      </w:r>
      <w:r>
        <w:rPr>
          <w:color w:val="231F20"/>
          <w:sz w:val="16"/>
        </w:rPr>
        <w:t>SECRETARY</w:t>
      </w:r>
      <w:r>
        <w:rPr>
          <w:color w:val="231F20"/>
          <w:spacing w:val="-5"/>
          <w:sz w:val="16"/>
        </w:rPr>
        <w:t xml:space="preserve"> </w:t>
      </w:r>
      <w:r>
        <w:rPr>
          <w:color w:val="231F20"/>
          <w:sz w:val="16"/>
        </w:rPr>
        <w:t>OF</w:t>
      </w:r>
      <w:r>
        <w:rPr>
          <w:color w:val="231F20"/>
          <w:spacing w:val="-2"/>
          <w:sz w:val="16"/>
        </w:rPr>
        <w:t xml:space="preserve"> </w:t>
      </w:r>
      <w:r>
        <w:rPr>
          <w:color w:val="231F20"/>
          <w:spacing w:val="-5"/>
          <w:sz w:val="16"/>
        </w:rPr>
        <w:t>STATE</w:t>
      </w:r>
      <w:r>
        <w:rPr>
          <w:color w:val="231F20"/>
          <w:spacing w:val="-2"/>
          <w:sz w:val="16"/>
        </w:rPr>
        <w:t xml:space="preserve"> </w:t>
      </w:r>
      <w:r>
        <w:rPr>
          <w:color w:val="231F20"/>
          <w:sz w:val="16"/>
        </w:rPr>
        <w:t>SHALL</w:t>
      </w:r>
      <w:r>
        <w:rPr>
          <w:color w:val="231F20"/>
          <w:spacing w:val="-8"/>
          <w:sz w:val="16"/>
        </w:rPr>
        <w:t xml:space="preserve"> </w:t>
      </w:r>
      <w:r>
        <w:rPr>
          <w:color w:val="231F20"/>
          <w:sz w:val="16"/>
        </w:rPr>
        <w:t>DO</w:t>
      </w:r>
      <w:r>
        <w:rPr>
          <w:color w:val="231F20"/>
          <w:spacing w:val="-11"/>
          <w:sz w:val="16"/>
        </w:rPr>
        <w:t xml:space="preserve"> </w:t>
      </w:r>
      <w:r>
        <w:rPr>
          <w:color w:val="231F20"/>
          <w:sz w:val="16"/>
        </w:rPr>
        <w:t>ALL</w:t>
      </w:r>
      <w:r>
        <w:rPr>
          <w:color w:val="231F20"/>
          <w:spacing w:val="-8"/>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FOLLOWING:</w:t>
      </w:r>
    </w:p>
    <w:p w14:paraId="3CF358CA" w14:textId="77777777" w:rsidR="00A6212D" w:rsidRDefault="008501D7" w:rsidP="00270FF5">
      <w:pPr>
        <w:pStyle w:val="ListParagraph"/>
        <w:numPr>
          <w:ilvl w:val="2"/>
          <w:numId w:val="3"/>
        </w:numPr>
        <w:tabs>
          <w:tab w:val="left" w:pos="1736"/>
        </w:tabs>
        <w:spacing w:before="135" w:line="180" w:lineRule="exact"/>
        <w:ind w:right="315" w:firstLine="0"/>
        <w:rPr>
          <w:sz w:val="16"/>
        </w:rPr>
      </w:pPr>
      <w:r>
        <w:rPr>
          <w:color w:val="231F20"/>
          <w:sz w:val="16"/>
        </w:rPr>
        <w:t xml:space="preserve">MAKE APPLICATIONS FOR COMMISSIONER </w:t>
      </w:r>
      <w:r>
        <w:rPr>
          <w:color w:val="231F20"/>
          <w:spacing w:val="-3"/>
          <w:sz w:val="16"/>
        </w:rPr>
        <w:t xml:space="preserve">AVAILABLE </w:t>
      </w:r>
      <w:r>
        <w:rPr>
          <w:color w:val="231F20"/>
          <w:sz w:val="16"/>
        </w:rPr>
        <w:t xml:space="preserve">TO THE GENERAL PUBLIC NOT </w:t>
      </w:r>
      <w:r>
        <w:rPr>
          <w:color w:val="231F20"/>
          <w:spacing w:val="-3"/>
          <w:sz w:val="16"/>
        </w:rPr>
        <w:t xml:space="preserve">LATER </w:t>
      </w:r>
      <w:r>
        <w:rPr>
          <w:color w:val="231F20"/>
          <w:sz w:val="16"/>
        </w:rPr>
        <w:t xml:space="preserve">THAN JANUARY 1 OF THE YEAR OF THE FEDERAL DECENNIAL CENSUS. THE SECRETARY OF </w:t>
      </w:r>
      <w:r>
        <w:rPr>
          <w:color w:val="231F20"/>
          <w:spacing w:val="-5"/>
          <w:sz w:val="16"/>
        </w:rPr>
        <w:t xml:space="preserve">STATE </w:t>
      </w:r>
      <w:r>
        <w:rPr>
          <w:color w:val="231F20"/>
          <w:sz w:val="16"/>
        </w:rPr>
        <w:t>SHALL CIRCULATE</w:t>
      </w:r>
      <w:r>
        <w:rPr>
          <w:color w:val="231F20"/>
          <w:spacing w:val="-7"/>
          <w:sz w:val="16"/>
        </w:rPr>
        <w:t xml:space="preserve"> </w:t>
      </w:r>
      <w:r>
        <w:rPr>
          <w:color w:val="231F20"/>
          <w:sz w:val="16"/>
        </w:rPr>
        <w:t>THE</w:t>
      </w:r>
      <w:r>
        <w:rPr>
          <w:color w:val="231F20"/>
          <w:spacing w:val="-12"/>
          <w:sz w:val="16"/>
        </w:rPr>
        <w:t xml:space="preserve"> </w:t>
      </w:r>
      <w:r>
        <w:rPr>
          <w:color w:val="231F20"/>
          <w:sz w:val="16"/>
        </w:rPr>
        <w:t>APPLICATIONS</w:t>
      </w:r>
      <w:r>
        <w:rPr>
          <w:color w:val="231F20"/>
          <w:spacing w:val="-4"/>
          <w:sz w:val="16"/>
        </w:rPr>
        <w:t xml:space="preserve"> </w:t>
      </w:r>
      <w:r>
        <w:rPr>
          <w:color w:val="231F20"/>
          <w:sz w:val="16"/>
        </w:rPr>
        <w:t>IN</w:t>
      </w:r>
      <w:r>
        <w:rPr>
          <w:color w:val="231F20"/>
          <w:spacing w:val="-12"/>
          <w:sz w:val="16"/>
        </w:rPr>
        <w:t xml:space="preserve"> </w:t>
      </w:r>
      <w:r>
        <w:rPr>
          <w:color w:val="231F20"/>
          <w:sz w:val="16"/>
        </w:rPr>
        <w:t>A</w:t>
      </w:r>
      <w:r>
        <w:rPr>
          <w:color w:val="231F20"/>
          <w:spacing w:val="-12"/>
          <w:sz w:val="16"/>
        </w:rPr>
        <w:t xml:space="preserve"> </w:t>
      </w:r>
      <w:r>
        <w:rPr>
          <w:color w:val="231F20"/>
          <w:sz w:val="16"/>
        </w:rPr>
        <w:t>MANNER</w:t>
      </w:r>
      <w:r>
        <w:rPr>
          <w:color w:val="231F20"/>
          <w:spacing w:val="-7"/>
          <w:sz w:val="16"/>
        </w:rPr>
        <w:t xml:space="preserve"> </w:t>
      </w:r>
      <w:r>
        <w:rPr>
          <w:color w:val="231F20"/>
          <w:spacing w:val="-3"/>
          <w:sz w:val="16"/>
        </w:rPr>
        <w:t>THAT</w:t>
      </w:r>
      <w:r>
        <w:rPr>
          <w:color w:val="231F20"/>
          <w:spacing w:val="-7"/>
          <w:sz w:val="16"/>
        </w:rPr>
        <w:t xml:space="preserve"> </w:t>
      </w:r>
      <w:r>
        <w:rPr>
          <w:color w:val="231F20"/>
          <w:sz w:val="16"/>
        </w:rPr>
        <w:t>INVITES</w:t>
      </w:r>
      <w:r>
        <w:rPr>
          <w:color w:val="231F20"/>
          <w:spacing w:val="-4"/>
          <w:sz w:val="16"/>
        </w:rPr>
        <w:t xml:space="preserve"> </w:t>
      </w:r>
      <w:r>
        <w:rPr>
          <w:color w:val="231F20"/>
          <w:sz w:val="16"/>
        </w:rPr>
        <w:t>WIDE</w:t>
      </w:r>
      <w:r>
        <w:rPr>
          <w:color w:val="231F20"/>
          <w:spacing w:val="-4"/>
          <w:sz w:val="16"/>
        </w:rPr>
        <w:t xml:space="preserve"> </w:t>
      </w:r>
      <w:r>
        <w:rPr>
          <w:color w:val="231F20"/>
          <w:sz w:val="16"/>
        </w:rPr>
        <w:t>PUBLIC</w:t>
      </w:r>
      <w:r>
        <w:rPr>
          <w:color w:val="231F20"/>
          <w:spacing w:val="-4"/>
          <w:sz w:val="16"/>
        </w:rPr>
        <w:t xml:space="preserve"> </w:t>
      </w:r>
      <w:r>
        <w:rPr>
          <w:color w:val="231F20"/>
          <w:spacing w:val="-3"/>
          <w:sz w:val="16"/>
        </w:rPr>
        <w:t>PARTICIPATION</w:t>
      </w:r>
      <w:r>
        <w:rPr>
          <w:color w:val="231F20"/>
          <w:spacing w:val="-4"/>
          <w:sz w:val="16"/>
        </w:rPr>
        <w:t xml:space="preserve"> </w:t>
      </w:r>
      <w:r>
        <w:rPr>
          <w:color w:val="231F20"/>
          <w:sz w:val="16"/>
        </w:rPr>
        <w:t>FROM</w:t>
      </w:r>
      <w:r>
        <w:rPr>
          <w:color w:val="231F20"/>
          <w:spacing w:val="-4"/>
          <w:sz w:val="16"/>
        </w:rPr>
        <w:t xml:space="preserve"> </w:t>
      </w:r>
      <w:r>
        <w:rPr>
          <w:color w:val="231F20"/>
          <w:sz w:val="16"/>
        </w:rPr>
        <w:t>DIFFERENT REGIONS</w:t>
      </w:r>
      <w:r>
        <w:rPr>
          <w:color w:val="231F20"/>
          <w:spacing w:val="-5"/>
          <w:sz w:val="16"/>
        </w:rPr>
        <w:t xml:space="preserve"> </w:t>
      </w:r>
      <w:r>
        <w:rPr>
          <w:color w:val="231F20"/>
          <w:sz w:val="16"/>
        </w:rPr>
        <w:t>OF</w:t>
      </w:r>
      <w:r>
        <w:rPr>
          <w:color w:val="231F20"/>
          <w:spacing w:val="-7"/>
          <w:sz w:val="16"/>
        </w:rPr>
        <w:t xml:space="preserve"> </w:t>
      </w:r>
      <w:r>
        <w:rPr>
          <w:color w:val="231F20"/>
          <w:sz w:val="16"/>
        </w:rPr>
        <w:t>THE</w:t>
      </w:r>
      <w:r>
        <w:rPr>
          <w:color w:val="231F20"/>
          <w:spacing w:val="-4"/>
          <w:sz w:val="16"/>
        </w:rPr>
        <w:t xml:space="preserve"> STATE.</w:t>
      </w:r>
      <w:r>
        <w:rPr>
          <w:color w:val="231F20"/>
          <w:spacing w:val="-7"/>
          <w:sz w:val="16"/>
        </w:rPr>
        <w:t xml:space="preserve"> </w:t>
      </w:r>
      <w:r>
        <w:rPr>
          <w:color w:val="231F20"/>
          <w:sz w:val="16"/>
        </w:rPr>
        <w:t>THE</w:t>
      </w:r>
      <w:r>
        <w:rPr>
          <w:color w:val="231F20"/>
          <w:spacing w:val="-4"/>
          <w:sz w:val="16"/>
        </w:rPr>
        <w:t xml:space="preserve"> </w:t>
      </w:r>
      <w:r>
        <w:rPr>
          <w:color w:val="231F20"/>
          <w:sz w:val="16"/>
        </w:rPr>
        <w:t>SECRETARY</w:t>
      </w:r>
      <w:r>
        <w:rPr>
          <w:color w:val="231F20"/>
          <w:spacing w:val="-7"/>
          <w:sz w:val="16"/>
        </w:rPr>
        <w:t xml:space="preserve"> </w:t>
      </w:r>
      <w:r>
        <w:rPr>
          <w:color w:val="231F20"/>
          <w:sz w:val="16"/>
        </w:rPr>
        <w:t>OF</w:t>
      </w:r>
      <w:r>
        <w:rPr>
          <w:color w:val="231F20"/>
          <w:spacing w:val="-4"/>
          <w:sz w:val="16"/>
        </w:rPr>
        <w:t xml:space="preserve"> </w:t>
      </w:r>
      <w:r>
        <w:rPr>
          <w:color w:val="231F20"/>
          <w:spacing w:val="-5"/>
          <w:sz w:val="16"/>
        </w:rPr>
        <w:t>STATE</w:t>
      </w:r>
      <w:r>
        <w:rPr>
          <w:color w:val="231F20"/>
          <w:spacing w:val="-4"/>
          <w:sz w:val="16"/>
        </w:rPr>
        <w:t xml:space="preserve"> </w:t>
      </w:r>
      <w:r>
        <w:rPr>
          <w:color w:val="231F20"/>
          <w:sz w:val="16"/>
        </w:rPr>
        <w:t>SHALL</w:t>
      </w:r>
      <w:r>
        <w:rPr>
          <w:color w:val="231F20"/>
          <w:spacing w:val="-18"/>
          <w:sz w:val="16"/>
        </w:rPr>
        <w:t xml:space="preserve"> </w:t>
      </w:r>
      <w:r>
        <w:rPr>
          <w:color w:val="231F20"/>
          <w:sz w:val="16"/>
        </w:rPr>
        <w:t>ALSO</w:t>
      </w:r>
      <w:r>
        <w:rPr>
          <w:color w:val="231F20"/>
          <w:spacing w:val="-4"/>
          <w:sz w:val="16"/>
        </w:rPr>
        <w:t xml:space="preserve"> </w:t>
      </w:r>
      <w:r>
        <w:rPr>
          <w:color w:val="231F20"/>
          <w:sz w:val="16"/>
        </w:rPr>
        <w:t>MAIL</w:t>
      </w:r>
      <w:r>
        <w:rPr>
          <w:color w:val="231F20"/>
          <w:spacing w:val="-18"/>
          <w:sz w:val="16"/>
        </w:rPr>
        <w:t xml:space="preserve"> </w:t>
      </w:r>
      <w:r>
        <w:rPr>
          <w:color w:val="231F20"/>
          <w:sz w:val="16"/>
        </w:rPr>
        <w:t>APPLICATIONS</w:t>
      </w:r>
      <w:r>
        <w:rPr>
          <w:color w:val="231F20"/>
          <w:spacing w:val="-4"/>
          <w:sz w:val="16"/>
        </w:rPr>
        <w:t xml:space="preserve"> </w:t>
      </w:r>
      <w:r>
        <w:rPr>
          <w:color w:val="231F20"/>
          <w:sz w:val="16"/>
        </w:rPr>
        <w:t>FOR</w:t>
      </w:r>
      <w:r>
        <w:rPr>
          <w:color w:val="231F20"/>
          <w:spacing w:val="-4"/>
          <w:sz w:val="16"/>
        </w:rPr>
        <w:t xml:space="preserve"> </w:t>
      </w:r>
      <w:r>
        <w:rPr>
          <w:color w:val="231F20"/>
          <w:sz w:val="16"/>
        </w:rPr>
        <w:t xml:space="preserve">COMMISSIONER TO TEN THOUSAND MICHIGAN REGISTERED VOTERS, SELECTED </w:t>
      </w:r>
      <w:r>
        <w:rPr>
          <w:color w:val="231F20"/>
          <w:spacing w:val="-6"/>
          <w:sz w:val="16"/>
        </w:rPr>
        <w:t xml:space="preserve">AT </w:t>
      </w:r>
      <w:r>
        <w:rPr>
          <w:color w:val="231F20"/>
          <w:sz w:val="16"/>
        </w:rPr>
        <w:t>RANDOM, BY JANUARY 1 OF THE YEAR OF THE FEDERAL DECENNIAL</w:t>
      </w:r>
      <w:r>
        <w:rPr>
          <w:color w:val="231F20"/>
          <w:spacing w:val="-30"/>
          <w:sz w:val="16"/>
        </w:rPr>
        <w:t xml:space="preserve"> </w:t>
      </w:r>
      <w:r>
        <w:rPr>
          <w:color w:val="231F20"/>
          <w:sz w:val="16"/>
        </w:rPr>
        <w:t>CENSUS.</w:t>
      </w:r>
    </w:p>
    <w:p w14:paraId="5EA21F8A" w14:textId="77777777" w:rsidR="00A6212D" w:rsidRDefault="008501D7" w:rsidP="00270FF5">
      <w:pPr>
        <w:pStyle w:val="ListParagraph"/>
        <w:numPr>
          <w:ilvl w:val="2"/>
          <w:numId w:val="3"/>
        </w:numPr>
        <w:tabs>
          <w:tab w:val="left" w:pos="1780"/>
        </w:tabs>
        <w:spacing w:line="180" w:lineRule="exact"/>
        <w:ind w:left="1779" w:hanging="239"/>
        <w:rPr>
          <w:sz w:val="16"/>
        </w:rPr>
      </w:pPr>
      <w:r>
        <w:rPr>
          <w:color w:val="231F20"/>
          <w:sz w:val="16"/>
        </w:rPr>
        <w:t>REQUIRE</w:t>
      </w:r>
      <w:r>
        <w:rPr>
          <w:color w:val="231F20"/>
          <w:spacing w:val="-14"/>
          <w:sz w:val="16"/>
        </w:rPr>
        <w:t xml:space="preserve"> </w:t>
      </w:r>
      <w:r>
        <w:rPr>
          <w:color w:val="231F20"/>
          <w:sz w:val="16"/>
        </w:rPr>
        <w:t>APPLICANTS</w:t>
      </w:r>
      <w:r>
        <w:rPr>
          <w:color w:val="231F20"/>
          <w:spacing w:val="-9"/>
          <w:sz w:val="16"/>
        </w:rPr>
        <w:t xml:space="preserve"> </w:t>
      </w:r>
      <w:r>
        <w:rPr>
          <w:color w:val="231F20"/>
          <w:sz w:val="16"/>
        </w:rPr>
        <w:t>TO</w:t>
      </w:r>
      <w:r>
        <w:rPr>
          <w:color w:val="231F20"/>
          <w:spacing w:val="-6"/>
          <w:sz w:val="16"/>
        </w:rPr>
        <w:t xml:space="preserve"> </w:t>
      </w:r>
      <w:r>
        <w:rPr>
          <w:color w:val="231F20"/>
          <w:sz w:val="16"/>
        </w:rPr>
        <w:t>PROVIDE</w:t>
      </w:r>
      <w:r>
        <w:rPr>
          <w:color w:val="231F20"/>
          <w:spacing w:val="-14"/>
          <w:sz w:val="16"/>
        </w:rPr>
        <w:t xml:space="preserve"> </w:t>
      </w:r>
      <w:r>
        <w:rPr>
          <w:color w:val="231F20"/>
          <w:sz w:val="16"/>
        </w:rPr>
        <w:t>A</w:t>
      </w:r>
      <w:r>
        <w:rPr>
          <w:color w:val="231F20"/>
          <w:spacing w:val="-14"/>
          <w:sz w:val="16"/>
        </w:rPr>
        <w:t xml:space="preserve"> </w:t>
      </w:r>
      <w:r>
        <w:rPr>
          <w:color w:val="231F20"/>
          <w:sz w:val="16"/>
        </w:rPr>
        <w:t>COMPLETED</w:t>
      </w:r>
      <w:r>
        <w:rPr>
          <w:color w:val="231F20"/>
          <w:spacing w:val="-14"/>
          <w:sz w:val="16"/>
        </w:rPr>
        <w:t xml:space="preserve"> </w:t>
      </w:r>
      <w:r>
        <w:rPr>
          <w:color w:val="231F20"/>
          <w:sz w:val="16"/>
        </w:rPr>
        <w:t>APPLICATION.</w:t>
      </w:r>
    </w:p>
    <w:p w14:paraId="0CA0E008" w14:textId="77777777" w:rsidR="00A6212D" w:rsidRDefault="008501D7" w:rsidP="00270FF5">
      <w:pPr>
        <w:pStyle w:val="ListParagraph"/>
        <w:numPr>
          <w:ilvl w:val="2"/>
          <w:numId w:val="3"/>
        </w:numPr>
        <w:tabs>
          <w:tab w:val="left" w:pos="1825"/>
        </w:tabs>
        <w:spacing w:before="135" w:line="180" w:lineRule="exact"/>
        <w:ind w:right="356" w:firstLine="0"/>
        <w:rPr>
          <w:sz w:val="16"/>
        </w:rPr>
      </w:pPr>
      <w:r>
        <w:rPr>
          <w:color w:val="231F20"/>
          <w:sz w:val="16"/>
        </w:rPr>
        <w:t xml:space="preserve">REQUIRE APPLICANTS TO ATTEST UNDER </w:t>
      </w:r>
      <w:r>
        <w:rPr>
          <w:color w:val="231F20"/>
          <w:spacing w:val="-3"/>
          <w:sz w:val="16"/>
        </w:rPr>
        <w:t xml:space="preserve">OATH THAT </w:t>
      </w:r>
      <w:r>
        <w:rPr>
          <w:color w:val="231F20"/>
          <w:sz w:val="16"/>
        </w:rPr>
        <w:t xml:space="preserve">THEY MEET THE QUALIFICATIONS SET FORTH IN THIS SECTION; AND EITHER </w:t>
      </w:r>
      <w:r>
        <w:rPr>
          <w:color w:val="231F20"/>
          <w:spacing w:val="-3"/>
          <w:sz w:val="16"/>
        </w:rPr>
        <w:t xml:space="preserve">THAT </w:t>
      </w:r>
      <w:r>
        <w:rPr>
          <w:color w:val="231F20"/>
          <w:sz w:val="16"/>
        </w:rPr>
        <w:t xml:space="preserve">THEY AFFILIATE WITH ONE OF THE TWO POLITICAL </w:t>
      </w:r>
      <w:r>
        <w:rPr>
          <w:color w:val="231F20"/>
          <w:spacing w:val="-3"/>
          <w:sz w:val="16"/>
        </w:rPr>
        <w:t xml:space="preserve">PARTIES </w:t>
      </w:r>
      <w:r>
        <w:rPr>
          <w:color w:val="231F20"/>
          <w:sz w:val="16"/>
        </w:rPr>
        <w:t>WITH THE LARGEST</w:t>
      </w:r>
      <w:r>
        <w:rPr>
          <w:color w:val="231F20"/>
          <w:spacing w:val="-7"/>
          <w:sz w:val="16"/>
        </w:rPr>
        <w:t xml:space="preserve"> </w:t>
      </w:r>
      <w:r>
        <w:rPr>
          <w:color w:val="231F20"/>
          <w:spacing w:val="-3"/>
          <w:sz w:val="16"/>
        </w:rPr>
        <w:t>REPRESENTATION</w:t>
      </w:r>
      <w:r>
        <w:rPr>
          <w:color w:val="231F20"/>
          <w:spacing w:val="-5"/>
          <w:sz w:val="16"/>
        </w:rPr>
        <w:t xml:space="preserve"> </w:t>
      </w:r>
      <w:r>
        <w:rPr>
          <w:color w:val="231F20"/>
          <w:sz w:val="16"/>
        </w:rPr>
        <w:t>IN</w:t>
      </w:r>
      <w:r>
        <w:rPr>
          <w:color w:val="231F20"/>
          <w:spacing w:val="-7"/>
          <w:sz w:val="16"/>
        </w:rPr>
        <w:t xml:space="preserve"> </w:t>
      </w:r>
      <w:r>
        <w:rPr>
          <w:color w:val="231F20"/>
          <w:sz w:val="16"/>
        </w:rPr>
        <w:t>THE</w:t>
      </w:r>
      <w:r>
        <w:rPr>
          <w:color w:val="231F20"/>
          <w:spacing w:val="-5"/>
          <w:sz w:val="16"/>
        </w:rPr>
        <w:t xml:space="preserve"> </w:t>
      </w:r>
      <w:r>
        <w:rPr>
          <w:color w:val="231F20"/>
          <w:sz w:val="16"/>
        </w:rPr>
        <w:t>LEGISLATURE</w:t>
      </w:r>
      <w:r>
        <w:rPr>
          <w:color w:val="231F20"/>
          <w:spacing w:val="-5"/>
          <w:sz w:val="16"/>
        </w:rPr>
        <w:t xml:space="preserve"> </w:t>
      </w:r>
      <w:r>
        <w:rPr>
          <w:color w:val="231F20"/>
          <w:sz w:val="16"/>
        </w:rPr>
        <w:t>(HEREINAFTER,</w:t>
      </w:r>
      <w:r>
        <w:rPr>
          <w:color w:val="231F20"/>
          <w:spacing w:val="-5"/>
          <w:sz w:val="16"/>
        </w:rPr>
        <w:t xml:space="preserve"> </w:t>
      </w:r>
      <w:r>
        <w:rPr>
          <w:color w:val="231F20"/>
          <w:sz w:val="16"/>
        </w:rPr>
        <w:t>“MAJOR</w:t>
      </w:r>
      <w:r>
        <w:rPr>
          <w:color w:val="231F20"/>
          <w:spacing w:val="-5"/>
          <w:sz w:val="16"/>
        </w:rPr>
        <w:t xml:space="preserve"> </w:t>
      </w:r>
      <w:r>
        <w:rPr>
          <w:color w:val="231F20"/>
          <w:sz w:val="16"/>
        </w:rPr>
        <w:t>PARTIES”),</w:t>
      </w:r>
      <w:r>
        <w:rPr>
          <w:color w:val="231F20"/>
          <w:spacing w:val="-13"/>
          <w:sz w:val="16"/>
        </w:rPr>
        <w:t xml:space="preserve"> </w:t>
      </w:r>
      <w:r>
        <w:rPr>
          <w:color w:val="231F20"/>
          <w:sz w:val="16"/>
        </w:rPr>
        <w:t>AND</w:t>
      </w:r>
      <w:r>
        <w:rPr>
          <w:color w:val="231F20"/>
          <w:spacing w:val="-5"/>
          <w:sz w:val="16"/>
        </w:rPr>
        <w:t xml:space="preserve"> </w:t>
      </w:r>
      <w:r>
        <w:rPr>
          <w:color w:val="231F20"/>
          <w:sz w:val="16"/>
        </w:rPr>
        <w:t>IF</w:t>
      </w:r>
      <w:r>
        <w:rPr>
          <w:color w:val="231F20"/>
          <w:spacing w:val="-5"/>
          <w:sz w:val="16"/>
        </w:rPr>
        <w:t xml:space="preserve"> </w:t>
      </w:r>
      <w:r>
        <w:rPr>
          <w:color w:val="231F20"/>
          <w:sz w:val="16"/>
        </w:rPr>
        <w:t>SO,</w:t>
      </w:r>
      <w:r>
        <w:rPr>
          <w:color w:val="231F20"/>
          <w:spacing w:val="-5"/>
          <w:sz w:val="16"/>
        </w:rPr>
        <w:t xml:space="preserve"> </w:t>
      </w:r>
      <w:r>
        <w:rPr>
          <w:color w:val="231F20"/>
          <w:sz w:val="16"/>
        </w:rPr>
        <w:t xml:space="preserve">IDENTIFY THE </w:t>
      </w:r>
      <w:r>
        <w:rPr>
          <w:color w:val="231F20"/>
          <w:spacing w:val="-3"/>
          <w:sz w:val="16"/>
        </w:rPr>
        <w:t xml:space="preserve">PARTY </w:t>
      </w:r>
      <w:r>
        <w:rPr>
          <w:color w:val="231F20"/>
          <w:sz w:val="16"/>
        </w:rPr>
        <w:t xml:space="preserve">WITH WHICH THEY AFFILIATE, OR </w:t>
      </w:r>
      <w:r>
        <w:rPr>
          <w:color w:val="231F20"/>
          <w:spacing w:val="-3"/>
          <w:sz w:val="16"/>
        </w:rPr>
        <w:t xml:space="preserve">THAT </w:t>
      </w:r>
      <w:r>
        <w:rPr>
          <w:color w:val="231F20"/>
          <w:sz w:val="16"/>
        </w:rPr>
        <w:t>THEY DO NOT AFFILIATE WITH EITHER OF THE MAJOR PARTIES.</w:t>
      </w:r>
    </w:p>
    <w:p w14:paraId="12BF3FCB" w14:textId="77777777" w:rsidR="00A6212D" w:rsidRDefault="008501D7" w:rsidP="00270FF5">
      <w:pPr>
        <w:pStyle w:val="ListParagraph"/>
        <w:numPr>
          <w:ilvl w:val="1"/>
          <w:numId w:val="3"/>
        </w:numPr>
        <w:tabs>
          <w:tab w:val="left" w:pos="1078"/>
        </w:tabs>
        <w:spacing w:line="180" w:lineRule="exact"/>
        <w:ind w:right="106" w:firstLine="0"/>
        <w:rPr>
          <w:sz w:val="16"/>
        </w:rPr>
      </w:pPr>
      <w:r>
        <w:rPr>
          <w:color w:val="231F20"/>
          <w:sz w:val="16"/>
        </w:rPr>
        <w:t>SUBJECT</w:t>
      </w:r>
      <w:r>
        <w:rPr>
          <w:color w:val="231F20"/>
          <w:spacing w:val="-8"/>
          <w:sz w:val="16"/>
        </w:rPr>
        <w:t xml:space="preserve"> </w:t>
      </w:r>
      <w:r>
        <w:rPr>
          <w:color w:val="231F20"/>
          <w:sz w:val="16"/>
        </w:rPr>
        <w:t>TO</w:t>
      </w:r>
      <w:r>
        <w:rPr>
          <w:color w:val="231F20"/>
          <w:spacing w:val="-3"/>
          <w:sz w:val="16"/>
        </w:rPr>
        <w:t xml:space="preserve"> </w:t>
      </w:r>
      <w:r>
        <w:rPr>
          <w:color w:val="231F20"/>
          <w:spacing w:val="-4"/>
          <w:sz w:val="16"/>
        </w:rPr>
        <w:t>PART</w:t>
      </w:r>
      <w:r>
        <w:rPr>
          <w:color w:val="231F20"/>
          <w:spacing w:val="-6"/>
          <w:sz w:val="16"/>
        </w:rPr>
        <w:t xml:space="preserve"> </w:t>
      </w:r>
      <w:r>
        <w:rPr>
          <w:color w:val="231F20"/>
          <w:sz w:val="16"/>
        </w:rPr>
        <w:t>(2)(C)</w:t>
      </w:r>
      <w:r>
        <w:rPr>
          <w:color w:val="231F20"/>
          <w:spacing w:val="-3"/>
          <w:sz w:val="16"/>
        </w:rPr>
        <w:t xml:space="preserve"> </w:t>
      </w:r>
      <w:r>
        <w:rPr>
          <w:color w:val="231F20"/>
          <w:sz w:val="16"/>
        </w:rPr>
        <w:t>OF</w:t>
      </w:r>
      <w:r>
        <w:rPr>
          <w:color w:val="231F20"/>
          <w:spacing w:val="-6"/>
          <w:sz w:val="16"/>
        </w:rPr>
        <w:t xml:space="preserve"> </w:t>
      </w:r>
      <w:r>
        <w:rPr>
          <w:color w:val="231F20"/>
          <w:sz w:val="16"/>
        </w:rPr>
        <w:t>THIS</w:t>
      </w:r>
      <w:r>
        <w:rPr>
          <w:color w:val="231F20"/>
          <w:spacing w:val="-3"/>
          <w:sz w:val="16"/>
        </w:rPr>
        <w:t xml:space="preserve"> </w:t>
      </w:r>
      <w:r>
        <w:rPr>
          <w:color w:val="231F20"/>
          <w:sz w:val="16"/>
        </w:rPr>
        <w:t>SECTION,</w:t>
      </w:r>
      <w:r>
        <w:rPr>
          <w:color w:val="231F20"/>
          <w:spacing w:val="-7"/>
          <w:sz w:val="16"/>
        </w:rPr>
        <w:t xml:space="preserve"> </w:t>
      </w:r>
      <w:r>
        <w:rPr>
          <w:color w:val="231F20"/>
          <w:sz w:val="16"/>
        </w:rPr>
        <w:t>THE</w:t>
      </w:r>
      <w:r>
        <w:rPr>
          <w:color w:val="231F20"/>
          <w:spacing w:val="-3"/>
          <w:sz w:val="16"/>
        </w:rPr>
        <w:t xml:space="preserve"> </w:t>
      </w:r>
      <w:r>
        <w:rPr>
          <w:color w:val="231F20"/>
          <w:sz w:val="16"/>
        </w:rPr>
        <w:t>SECRETARY</w:t>
      </w:r>
      <w:r>
        <w:rPr>
          <w:color w:val="231F20"/>
          <w:spacing w:val="-6"/>
          <w:sz w:val="16"/>
        </w:rPr>
        <w:t xml:space="preserve"> </w:t>
      </w:r>
      <w:r>
        <w:rPr>
          <w:color w:val="231F20"/>
          <w:sz w:val="16"/>
        </w:rPr>
        <w:t>OF</w:t>
      </w:r>
      <w:r>
        <w:rPr>
          <w:color w:val="231F20"/>
          <w:spacing w:val="-3"/>
          <w:sz w:val="16"/>
        </w:rPr>
        <w:t xml:space="preserve"> </w:t>
      </w:r>
      <w:r>
        <w:rPr>
          <w:color w:val="231F20"/>
          <w:spacing w:val="-5"/>
          <w:sz w:val="16"/>
        </w:rPr>
        <w:t>STATE</w:t>
      </w:r>
      <w:r>
        <w:rPr>
          <w:color w:val="231F20"/>
          <w:spacing w:val="-3"/>
          <w:sz w:val="16"/>
        </w:rPr>
        <w:t xml:space="preserve"> </w:t>
      </w:r>
      <w:r>
        <w:rPr>
          <w:color w:val="231F20"/>
          <w:sz w:val="16"/>
        </w:rPr>
        <w:t>SHALL</w:t>
      </w:r>
      <w:r>
        <w:rPr>
          <w:color w:val="231F20"/>
          <w:spacing w:val="-8"/>
          <w:sz w:val="16"/>
        </w:rPr>
        <w:t xml:space="preserve"> </w:t>
      </w:r>
      <w:r>
        <w:rPr>
          <w:color w:val="231F20"/>
          <w:sz w:val="16"/>
        </w:rPr>
        <w:t>MAIL</w:t>
      </w:r>
      <w:r>
        <w:rPr>
          <w:color w:val="231F20"/>
          <w:spacing w:val="-17"/>
          <w:sz w:val="16"/>
        </w:rPr>
        <w:t xml:space="preserve"> </w:t>
      </w:r>
      <w:r>
        <w:rPr>
          <w:color w:val="231F20"/>
          <w:sz w:val="16"/>
        </w:rPr>
        <w:t>ADDITIONAL</w:t>
      </w:r>
      <w:r>
        <w:rPr>
          <w:color w:val="231F20"/>
          <w:spacing w:val="-17"/>
          <w:sz w:val="16"/>
        </w:rPr>
        <w:t xml:space="preserve"> </w:t>
      </w:r>
      <w:r>
        <w:rPr>
          <w:color w:val="231F20"/>
          <w:sz w:val="16"/>
        </w:rPr>
        <w:t>APPLICATIONS</w:t>
      </w:r>
      <w:r>
        <w:rPr>
          <w:color w:val="231F20"/>
          <w:spacing w:val="-3"/>
          <w:sz w:val="16"/>
        </w:rPr>
        <w:t xml:space="preserve"> </w:t>
      </w:r>
      <w:r>
        <w:rPr>
          <w:color w:val="231F20"/>
          <w:sz w:val="16"/>
        </w:rPr>
        <w:t xml:space="preserve">FOR COMMISSIONER TO MICHIGAN REGISTERED VOTERS SELECTED </w:t>
      </w:r>
      <w:r>
        <w:rPr>
          <w:color w:val="231F20"/>
          <w:spacing w:val="-6"/>
          <w:sz w:val="16"/>
        </w:rPr>
        <w:t xml:space="preserve">AT </w:t>
      </w:r>
      <w:r>
        <w:rPr>
          <w:color w:val="231F20"/>
          <w:sz w:val="16"/>
        </w:rPr>
        <w:t xml:space="preserve">RANDOM UNTIL 30 QUALIFYING APPLICANTS </w:t>
      </w:r>
      <w:r>
        <w:rPr>
          <w:color w:val="231F20"/>
          <w:spacing w:val="-3"/>
          <w:sz w:val="16"/>
        </w:rPr>
        <w:t xml:space="preserve">THAT </w:t>
      </w:r>
      <w:r>
        <w:rPr>
          <w:color w:val="231F20"/>
          <w:sz w:val="16"/>
        </w:rPr>
        <w:t xml:space="preserve">AFFILIATE WITH ONE OF THE TWO MAJOR </w:t>
      </w:r>
      <w:r>
        <w:rPr>
          <w:color w:val="231F20"/>
          <w:spacing w:val="-3"/>
          <w:sz w:val="16"/>
        </w:rPr>
        <w:t xml:space="preserve">PARTIES </w:t>
      </w:r>
      <w:r>
        <w:rPr>
          <w:color w:val="231F20"/>
          <w:spacing w:val="-4"/>
          <w:sz w:val="16"/>
        </w:rPr>
        <w:t xml:space="preserve">HAVE </w:t>
      </w:r>
      <w:r>
        <w:rPr>
          <w:color w:val="231F20"/>
          <w:sz w:val="16"/>
        </w:rPr>
        <w:t xml:space="preserve">SUBMITTED APPLICATIONS, 30 QUALIFYING APPLICANTS </w:t>
      </w:r>
      <w:r>
        <w:rPr>
          <w:color w:val="231F20"/>
          <w:spacing w:val="-3"/>
          <w:sz w:val="16"/>
        </w:rPr>
        <w:t>THAT</w:t>
      </w:r>
      <w:r>
        <w:rPr>
          <w:color w:val="231F20"/>
          <w:spacing w:val="-5"/>
          <w:sz w:val="16"/>
        </w:rPr>
        <w:t xml:space="preserve"> </w:t>
      </w:r>
      <w:r>
        <w:rPr>
          <w:color w:val="231F20"/>
          <w:sz w:val="16"/>
        </w:rPr>
        <w:t>IDENTIFY</w:t>
      </w:r>
      <w:r>
        <w:rPr>
          <w:color w:val="231F20"/>
          <w:spacing w:val="-8"/>
          <w:sz w:val="16"/>
        </w:rPr>
        <w:t xml:space="preserve"> </w:t>
      </w:r>
      <w:r>
        <w:rPr>
          <w:color w:val="231F20"/>
          <w:spacing w:val="-3"/>
          <w:sz w:val="16"/>
        </w:rPr>
        <w:t>THAT</w:t>
      </w:r>
      <w:r>
        <w:rPr>
          <w:color w:val="231F20"/>
          <w:spacing w:val="-8"/>
          <w:sz w:val="16"/>
        </w:rPr>
        <w:t xml:space="preserve"> </w:t>
      </w:r>
      <w:r>
        <w:rPr>
          <w:color w:val="231F20"/>
          <w:sz w:val="16"/>
        </w:rPr>
        <w:t>THEY</w:t>
      </w:r>
      <w:r>
        <w:rPr>
          <w:color w:val="231F20"/>
          <w:spacing w:val="-14"/>
          <w:sz w:val="16"/>
        </w:rPr>
        <w:t xml:space="preserve"> </w:t>
      </w:r>
      <w:r>
        <w:rPr>
          <w:color w:val="231F20"/>
          <w:sz w:val="16"/>
        </w:rPr>
        <w:t>AFFILIATE</w:t>
      </w:r>
      <w:r>
        <w:rPr>
          <w:color w:val="231F20"/>
          <w:spacing w:val="-2"/>
          <w:sz w:val="16"/>
        </w:rPr>
        <w:t xml:space="preserve"> </w:t>
      </w:r>
      <w:r>
        <w:rPr>
          <w:color w:val="231F20"/>
          <w:sz w:val="16"/>
        </w:rPr>
        <w:t>WITH</w:t>
      </w:r>
      <w:r>
        <w:rPr>
          <w:color w:val="231F20"/>
          <w:spacing w:val="-5"/>
          <w:sz w:val="16"/>
        </w:rPr>
        <w:t xml:space="preserve"> </w:t>
      </w:r>
      <w:r>
        <w:rPr>
          <w:color w:val="231F20"/>
          <w:sz w:val="16"/>
        </w:rPr>
        <w:t>THE</w:t>
      </w:r>
      <w:r>
        <w:rPr>
          <w:color w:val="231F20"/>
          <w:spacing w:val="-2"/>
          <w:sz w:val="16"/>
        </w:rPr>
        <w:t xml:space="preserve"> </w:t>
      </w:r>
      <w:r>
        <w:rPr>
          <w:color w:val="231F20"/>
          <w:sz w:val="16"/>
        </w:rPr>
        <w:t>OTHER</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TWO</w:t>
      </w:r>
      <w:r>
        <w:rPr>
          <w:color w:val="231F20"/>
          <w:spacing w:val="-2"/>
          <w:sz w:val="16"/>
        </w:rPr>
        <w:t xml:space="preserve"> </w:t>
      </w:r>
      <w:r>
        <w:rPr>
          <w:color w:val="231F20"/>
          <w:sz w:val="16"/>
        </w:rPr>
        <w:t>MAJOR</w:t>
      </w:r>
      <w:r>
        <w:rPr>
          <w:color w:val="231F20"/>
          <w:spacing w:val="-2"/>
          <w:sz w:val="16"/>
        </w:rPr>
        <w:t xml:space="preserve"> </w:t>
      </w:r>
      <w:r>
        <w:rPr>
          <w:color w:val="231F20"/>
          <w:spacing w:val="-3"/>
          <w:sz w:val="16"/>
        </w:rPr>
        <w:t>PARTIES</w:t>
      </w:r>
      <w:r>
        <w:rPr>
          <w:color w:val="231F20"/>
          <w:spacing w:val="-2"/>
          <w:sz w:val="16"/>
        </w:rPr>
        <w:t xml:space="preserve"> </w:t>
      </w:r>
      <w:r>
        <w:rPr>
          <w:color w:val="231F20"/>
          <w:spacing w:val="-4"/>
          <w:sz w:val="16"/>
        </w:rPr>
        <w:t>HAVE</w:t>
      </w:r>
      <w:r>
        <w:rPr>
          <w:color w:val="231F20"/>
          <w:spacing w:val="-2"/>
          <w:sz w:val="16"/>
        </w:rPr>
        <w:t xml:space="preserve"> </w:t>
      </w:r>
      <w:r>
        <w:rPr>
          <w:color w:val="231F20"/>
          <w:sz w:val="16"/>
        </w:rPr>
        <w:t>SUBMITTED</w:t>
      </w:r>
      <w:r>
        <w:rPr>
          <w:color w:val="231F20"/>
          <w:spacing w:val="-11"/>
          <w:sz w:val="16"/>
        </w:rPr>
        <w:t xml:space="preserve"> </w:t>
      </w:r>
      <w:r>
        <w:rPr>
          <w:color w:val="231F20"/>
          <w:sz w:val="16"/>
        </w:rPr>
        <w:t xml:space="preserve">APPLICATIONS, AND 40 QUALIFYING APPLICANTS </w:t>
      </w:r>
      <w:r>
        <w:rPr>
          <w:color w:val="231F20"/>
          <w:spacing w:val="-3"/>
          <w:sz w:val="16"/>
        </w:rPr>
        <w:t xml:space="preserve">THAT </w:t>
      </w:r>
      <w:r>
        <w:rPr>
          <w:color w:val="231F20"/>
          <w:sz w:val="16"/>
        </w:rPr>
        <w:t xml:space="preserve">IDENTIFY </w:t>
      </w:r>
      <w:r>
        <w:rPr>
          <w:color w:val="231F20"/>
          <w:spacing w:val="-3"/>
          <w:sz w:val="16"/>
        </w:rPr>
        <w:t xml:space="preserve">THAT </w:t>
      </w:r>
      <w:r>
        <w:rPr>
          <w:color w:val="231F20"/>
          <w:sz w:val="16"/>
        </w:rPr>
        <w:t xml:space="preserve">THEY DO NOT AFFILIATE WITH EITHER OF THE TWO MAJOR </w:t>
      </w:r>
      <w:r>
        <w:rPr>
          <w:color w:val="231F20"/>
          <w:spacing w:val="-3"/>
          <w:sz w:val="16"/>
        </w:rPr>
        <w:t xml:space="preserve">PARTIES </w:t>
      </w:r>
      <w:r>
        <w:rPr>
          <w:color w:val="231F20"/>
          <w:spacing w:val="-4"/>
          <w:sz w:val="16"/>
        </w:rPr>
        <w:t xml:space="preserve">HAVE </w:t>
      </w:r>
      <w:r>
        <w:rPr>
          <w:color w:val="231F20"/>
          <w:sz w:val="16"/>
        </w:rPr>
        <w:t>SUBMITTED APPLICATIONS, EACH IN RESPONSE TO THE</w:t>
      </w:r>
      <w:r>
        <w:rPr>
          <w:color w:val="231F20"/>
          <w:spacing w:val="-23"/>
          <w:sz w:val="16"/>
        </w:rPr>
        <w:t xml:space="preserve"> </w:t>
      </w:r>
      <w:r>
        <w:rPr>
          <w:color w:val="231F20"/>
          <w:sz w:val="16"/>
        </w:rPr>
        <w:t>MAILINGS.</w:t>
      </w:r>
    </w:p>
    <w:p w14:paraId="4DFEFAA7" w14:textId="77777777" w:rsidR="00A6212D" w:rsidRDefault="008501D7" w:rsidP="00270FF5">
      <w:pPr>
        <w:pStyle w:val="ListParagraph"/>
        <w:numPr>
          <w:ilvl w:val="1"/>
          <w:numId w:val="3"/>
        </w:numPr>
        <w:tabs>
          <w:tab w:val="left" w:pos="1084"/>
        </w:tabs>
        <w:spacing w:line="180" w:lineRule="exact"/>
        <w:ind w:right="122" w:firstLine="0"/>
        <w:rPr>
          <w:sz w:val="16"/>
        </w:rPr>
      </w:pPr>
      <w:r>
        <w:rPr>
          <w:color w:val="231F20"/>
          <w:sz w:val="16"/>
        </w:rPr>
        <w:t>THE</w:t>
      </w:r>
      <w:r>
        <w:rPr>
          <w:color w:val="231F20"/>
          <w:spacing w:val="-3"/>
          <w:sz w:val="16"/>
        </w:rPr>
        <w:t xml:space="preserve"> </w:t>
      </w:r>
      <w:r>
        <w:rPr>
          <w:color w:val="231F20"/>
          <w:sz w:val="16"/>
        </w:rPr>
        <w:t>SECRETARY</w:t>
      </w:r>
      <w:r>
        <w:rPr>
          <w:color w:val="231F20"/>
          <w:spacing w:val="-6"/>
          <w:sz w:val="16"/>
        </w:rPr>
        <w:t xml:space="preserve"> </w:t>
      </w:r>
      <w:r>
        <w:rPr>
          <w:color w:val="231F20"/>
          <w:sz w:val="16"/>
        </w:rPr>
        <w:t>OF</w:t>
      </w:r>
      <w:r>
        <w:rPr>
          <w:color w:val="231F20"/>
          <w:spacing w:val="-3"/>
          <w:sz w:val="16"/>
        </w:rPr>
        <w:t xml:space="preserve"> </w:t>
      </w:r>
      <w:r>
        <w:rPr>
          <w:color w:val="231F20"/>
          <w:spacing w:val="-5"/>
          <w:sz w:val="16"/>
        </w:rPr>
        <w:t>STATE</w:t>
      </w:r>
      <w:r>
        <w:rPr>
          <w:color w:val="231F20"/>
          <w:spacing w:val="-3"/>
          <w:sz w:val="16"/>
        </w:rPr>
        <w:t xml:space="preserve"> </w:t>
      </w:r>
      <w:r>
        <w:rPr>
          <w:color w:val="231F20"/>
          <w:sz w:val="16"/>
        </w:rPr>
        <w:t>SHALL</w:t>
      </w:r>
      <w:r>
        <w:rPr>
          <w:color w:val="231F20"/>
          <w:spacing w:val="-17"/>
          <w:sz w:val="16"/>
        </w:rPr>
        <w:t xml:space="preserve"> </w:t>
      </w:r>
      <w:r>
        <w:rPr>
          <w:color w:val="231F20"/>
          <w:sz w:val="16"/>
        </w:rPr>
        <w:t>ACCEPT</w:t>
      </w:r>
      <w:r>
        <w:rPr>
          <w:color w:val="231F20"/>
          <w:spacing w:val="-14"/>
          <w:sz w:val="16"/>
        </w:rPr>
        <w:t xml:space="preserve"> </w:t>
      </w:r>
      <w:r>
        <w:rPr>
          <w:color w:val="231F20"/>
          <w:sz w:val="16"/>
        </w:rPr>
        <w:t>APPLICATIONS</w:t>
      </w:r>
      <w:r>
        <w:rPr>
          <w:color w:val="231F20"/>
          <w:spacing w:val="-3"/>
          <w:sz w:val="16"/>
        </w:rPr>
        <w:t xml:space="preserve"> </w:t>
      </w:r>
      <w:r>
        <w:rPr>
          <w:color w:val="231F20"/>
          <w:sz w:val="16"/>
        </w:rPr>
        <w:t>FOR</w:t>
      </w:r>
      <w:r>
        <w:rPr>
          <w:color w:val="231F20"/>
          <w:spacing w:val="-3"/>
          <w:sz w:val="16"/>
        </w:rPr>
        <w:t xml:space="preserve"> </w:t>
      </w:r>
      <w:r>
        <w:rPr>
          <w:color w:val="231F20"/>
          <w:sz w:val="16"/>
        </w:rPr>
        <w:t>COMMISSIONER</w:t>
      </w:r>
      <w:r>
        <w:rPr>
          <w:color w:val="231F20"/>
          <w:spacing w:val="-4"/>
          <w:sz w:val="16"/>
        </w:rPr>
        <w:t xml:space="preserve"> </w:t>
      </w:r>
      <w:r>
        <w:rPr>
          <w:color w:val="231F20"/>
          <w:sz w:val="16"/>
        </w:rPr>
        <w:t>UNTIL</w:t>
      </w:r>
      <w:r>
        <w:rPr>
          <w:color w:val="231F20"/>
          <w:spacing w:val="-10"/>
          <w:sz w:val="16"/>
        </w:rPr>
        <w:t xml:space="preserve"> </w:t>
      </w:r>
      <w:r>
        <w:rPr>
          <w:color w:val="231F20"/>
          <w:sz w:val="16"/>
        </w:rPr>
        <w:t>JUNE</w:t>
      </w:r>
      <w:r>
        <w:rPr>
          <w:color w:val="231F20"/>
          <w:spacing w:val="-3"/>
          <w:sz w:val="16"/>
        </w:rPr>
        <w:t xml:space="preserve"> </w:t>
      </w:r>
      <w:r>
        <w:rPr>
          <w:color w:val="231F20"/>
          <w:sz w:val="16"/>
        </w:rPr>
        <w:t>1</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Pr>
          <w:color w:val="231F20"/>
          <w:sz w:val="16"/>
        </w:rPr>
        <w:t>YEAR</w:t>
      </w:r>
      <w:r>
        <w:rPr>
          <w:color w:val="231F20"/>
          <w:spacing w:val="-3"/>
          <w:sz w:val="16"/>
        </w:rPr>
        <w:t xml:space="preserve"> </w:t>
      </w:r>
      <w:r>
        <w:rPr>
          <w:color w:val="231F20"/>
          <w:sz w:val="16"/>
        </w:rPr>
        <w:t>OF</w:t>
      </w:r>
      <w:r>
        <w:rPr>
          <w:color w:val="231F20"/>
          <w:spacing w:val="-6"/>
          <w:sz w:val="16"/>
        </w:rPr>
        <w:t xml:space="preserve"> </w:t>
      </w:r>
      <w:r>
        <w:rPr>
          <w:color w:val="231F20"/>
          <w:sz w:val="16"/>
        </w:rPr>
        <w:t>THE FEDERAL DECENNIAL</w:t>
      </w:r>
      <w:r>
        <w:rPr>
          <w:color w:val="231F20"/>
          <w:spacing w:val="-27"/>
          <w:sz w:val="16"/>
        </w:rPr>
        <w:t xml:space="preserve"> </w:t>
      </w:r>
      <w:r>
        <w:rPr>
          <w:color w:val="231F20"/>
          <w:sz w:val="16"/>
        </w:rPr>
        <w:t>CENSUS.</w:t>
      </w:r>
    </w:p>
    <w:p w14:paraId="49E2C371" w14:textId="77777777" w:rsidR="00A6212D" w:rsidRDefault="008501D7" w:rsidP="00270FF5">
      <w:pPr>
        <w:pStyle w:val="ListParagraph"/>
        <w:numPr>
          <w:ilvl w:val="1"/>
          <w:numId w:val="3"/>
        </w:numPr>
        <w:tabs>
          <w:tab w:val="left" w:pos="1087"/>
        </w:tabs>
        <w:spacing w:line="180" w:lineRule="exact"/>
        <w:ind w:right="183" w:firstLine="0"/>
        <w:rPr>
          <w:sz w:val="16"/>
        </w:rPr>
      </w:pPr>
      <w:r>
        <w:rPr>
          <w:color w:val="231F20"/>
          <w:sz w:val="16"/>
        </w:rPr>
        <w:t>BY</w:t>
      </w:r>
      <w:r>
        <w:rPr>
          <w:color w:val="231F20"/>
          <w:spacing w:val="-5"/>
          <w:sz w:val="16"/>
        </w:rPr>
        <w:t xml:space="preserve"> </w:t>
      </w:r>
      <w:r>
        <w:rPr>
          <w:color w:val="231F20"/>
          <w:spacing w:val="-3"/>
          <w:sz w:val="16"/>
        </w:rPr>
        <w:t>JULY</w:t>
      </w:r>
      <w:r>
        <w:rPr>
          <w:color w:val="231F20"/>
          <w:spacing w:val="-5"/>
          <w:sz w:val="16"/>
        </w:rPr>
        <w:t xml:space="preserve"> </w:t>
      </w:r>
      <w:r>
        <w:rPr>
          <w:color w:val="231F20"/>
          <w:sz w:val="16"/>
        </w:rPr>
        <w:t>1</w:t>
      </w:r>
      <w:r>
        <w:rPr>
          <w:color w:val="231F20"/>
          <w:spacing w:val="-3"/>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YEAR</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FEDERAL</w:t>
      </w:r>
      <w:r>
        <w:rPr>
          <w:color w:val="231F20"/>
          <w:spacing w:val="-8"/>
          <w:sz w:val="16"/>
        </w:rPr>
        <w:t xml:space="preserve"> </w:t>
      </w:r>
      <w:r>
        <w:rPr>
          <w:color w:val="231F20"/>
          <w:sz w:val="16"/>
        </w:rPr>
        <w:t>DECENNIAL</w:t>
      </w:r>
      <w:r>
        <w:rPr>
          <w:color w:val="231F20"/>
          <w:spacing w:val="-8"/>
          <w:sz w:val="16"/>
        </w:rPr>
        <w:t xml:space="preserve"> </w:t>
      </w:r>
      <w:r>
        <w:rPr>
          <w:color w:val="231F20"/>
          <w:sz w:val="16"/>
        </w:rPr>
        <w:t>CENSUS,</w:t>
      </w:r>
      <w:r>
        <w:rPr>
          <w:color w:val="231F20"/>
          <w:spacing w:val="-3"/>
          <w:sz w:val="16"/>
        </w:rPr>
        <w:t xml:space="preserve"> </w:t>
      </w:r>
      <w:r>
        <w:rPr>
          <w:color w:val="231F20"/>
          <w:sz w:val="16"/>
        </w:rPr>
        <w:t>FROM</w:t>
      </w:r>
      <w:r>
        <w:rPr>
          <w:color w:val="231F20"/>
          <w:spacing w:val="-11"/>
          <w:sz w:val="16"/>
        </w:rPr>
        <w:t xml:space="preserve"> </w:t>
      </w:r>
      <w:r>
        <w:rPr>
          <w:color w:val="231F20"/>
          <w:sz w:val="16"/>
        </w:rPr>
        <w:t>ALL</w:t>
      </w:r>
      <w:r>
        <w:rPr>
          <w:color w:val="231F20"/>
          <w:spacing w:val="-8"/>
          <w:sz w:val="16"/>
        </w:rPr>
        <w:t xml:space="preserve"> </w:t>
      </w:r>
      <w:r>
        <w:rPr>
          <w:color w:val="231F20"/>
          <w:sz w:val="16"/>
        </w:rPr>
        <w:t>OF</w:t>
      </w:r>
      <w:r>
        <w:rPr>
          <w:color w:val="231F20"/>
          <w:spacing w:val="-5"/>
          <w:sz w:val="16"/>
        </w:rPr>
        <w:t xml:space="preserve"> </w:t>
      </w:r>
      <w:r>
        <w:rPr>
          <w:color w:val="231F20"/>
          <w:sz w:val="16"/>
        </w:rPr>
        <w:t>THE</w:t>
      </w:r>
      <w:r>
        <w:rPr>
          <w:color w:val="231F20"/>
          <w:spacing w:val="-11"/>
          <w:sz w:val="16"/>
        </w:rPr>
        <w:t xml:space="preserve"> </w:t>
      </w:r>
      <w:r>
        <w:rPr>
          <w:color w:val="231F20"/>
          <w:sz w:val="16"/>
        </w:rPr>
        <w:t>APPLICATIONS</w:t>
      </w:r>
      <w:r>
        <w:rPr>
          <w:color w:val="231F20"/>
          <w:spacing w:val="-2"/>
          <w:sz w:val="16"/>
        </w:rPr>
        <w:t xml:space="preserve"> </w:t>
      </w:r>
      <w:r>
        <w:rPr>
          <w:color w:val="231F20"/>
          <w:sz w:val="16"/>
        </w:rPr>
        <w:t>SUBMITTED,</w:t>
      </w:r>
      <w:r>
        <w:rPr>
          <w:color w:val="231F20"/>
          <w:spacing w:val="-6"/>
          <w:sz w:val="16"/>
        </w:rPr>
        <w:t xml:space="preserve"> </w:t>
      </w:r>
      <w:r>
        <w:rPr>
          <w:color w:val="231F20"/>
          <w:sz w:val="16"/>
        </w:rPr>
        <w:t xml:space="preserve">THE </w:t>
      </w:r>
      <w:commentRangeStart w:id="2"/>
      <w:r>
        <w:rPr>
          <w:color w:val="231F20"/>
          <w:sz w:val="16"/>
        </w:rPr>
        <w:t xml:space="preserve">SECRETARY OF </w:t>
      </w:r>
      <w:r>
        <w:rPr>
          <w:color w:val="231F20"/>
          <w:spacing w:val="-5"/>
          <w:sz w:val="16"/>
        </w:rPr>
        <w:t>STATE</w:t>
      </w:r>
      <w:r>
        <w:rPr>
          <w:color w:val="231F20"/>
          <w:spacing w:val="-17"/>
          <w:sz w:val="16"/>
        </w:rPr>
        <w:t xml:space="preserve"> </w:t>
      </w:r>
      <w:commentRangeEnd w:id="2"/>
      <w:r w:rsidR="00700D31">
        <w:rPr>
          <w:rStyle w:val="CommentReference"/>
        </w:rPr>
        <w:commentReference w:id="2"/>
      </w:r>
      <w:r>
        <w:rPr>
          <w:color w:val="231F20"/>
          <w:sz w:val="16"/>
        </w:rPr>
        <w:t>SHALL:</w:t>
      </w:r>
    </w:p>
    <w:p w14:paraId="1B7099AC" w14:textId="77777777" w:rsidR="00A6212D" w:rsidRDefault="008501D7" w:rsidP="00270FF5">
      <w:pPr>
        <w:pStyle w:val="ListParagraph"/>
        <w:numPr>
          <w:ilvl w:val="2"/>
          <w:numId w:val="3"/>
        </w:numPr>
        <w:tabs>
          <w:tab w:val="left" w:pos="1736"/>
        </w:tabs>
        <w:spacing w:line="180" w:lineRule="exact"/>
        <w:ind w:right="414" w:firstLine="0"/>
        <w:rPr>
          <w:sz w:val="16"/>
        </w:rPr>
      </w:pPr>
      <w:r>
        <w:rPr>
          <w:color w:val="231F20"/>
          <w:sz w:val="16"/>
        </w:rPr>
        <w:t>ELIMINATE INCOMPLETE APPLICATIONS AND APPLICATIONS OF APPLICANTS WHO DO NOT MEET THE QUALIFICATIONS</w:t>
      </w:r>
      <w:r>
        <w:rPr>
          <w:color w:val="231F20"/>
          <w:spacing w:val="-4"/>
          <w:sz w:val="16"/>
        </w:rPr>
        <w:t xml:space="preserve"> </w:t>
      </w:r>
      <w:r>
        <w:rPr>
          <w:color w:val="231F20"/>
          <w:sz w:val="16"/>
        </w:rPr>
        <w:t>IN</w:t>
      </w:r>
      <w:r>
        <w:rPr>
          <w:color w:val="231F20"/>
          <w:spacing w:val="-4"/>
          <w:sz w:val="16"/>
        </w:rPr>
        <w:t xml:space="preserve"> </w:t>
      </w:r>
      <w:r>
        <w:rPr>
          <w:color w:val="231F20"/>
          <w:spacing w:val="-3"/>
          <w:sz w:val="16"/>
        </w:rPr>
        <w:t>PARTS</w:t>
      </w:r>
      <w:r>
        <w:rPr>
          <w:color w:val="231F20"/>
          <w:spacing w:val="-4"/>
          <w:sz w:val="16"/>
        </w:rPr>
        <w:t xml:space="preserve"> </w:t>
      </w:r>
      <w:r>
        <w:rPr>
          <w:color w:val="231F20"/>
          <w:sz w:val="16"/>
        </w:rPr>
        <w:t>(1)(A)</w:t>
      </w:r>
      <w:r>
        <w:rPr>
          <w:color w:val="231F20"/>
          <w:spacing w:val="-7"/>
          <w:sz w:val="16"/>
        </w:rPr>
        <w:t xml:space="preserve"> </w:t>
      </w:r>
      <w:r>
        <w:rPr>
          <w:color w:val="231F20"/>
          <w:sz w:val="16"/>
        </w:rPr>
        <w:t>THROUGH</w:t>
      </w:r>
      <w:r>
        <w:rPr>
          <w:color w:val="231F20"/>
          <w:spacing w:val="-4"/>
          <w:sz w:val="16"/>
        </w:rPr>
        <w:t xml:space="preserve"> </w:t>
      </w:r>
      <w:r>
        <w:rPr>
          <w:color w:val="231F20"/>
          <w:sz w:val="16"/>
        </w:rPr>
        <w:t>(1)(D)</w:t>
      </w:r>
      <w:r>
        <w:rPr>
          <w:color w:val="231F20"/>
          <w:spacing w:val="-4"/>
          <w:sz w:val="16"/>
        </w:rPr>
        <w:t xml:space="preserve"> </w:t>
      </w:r>
      <w:r>
        <w:rPr>
          <w:color w:val="231F20"/>
          <w:sz w:val="16"/>
        </w:rPr>
        <w:t>OF</w:t>
      </w:r>
      <w:r>
        <w:rPr>
          <w:color w:val="231F20"/>
          <w:spacing w:val="-7"/>
          <w:sz w:val="16"/>
        </w:rPr>
        <w:t xml:space="preserve"> </w:t>
      </w:r>
      <w:r>
        <w:rPr>
          <w:color w:val="231F20"/>
          <w:sz w:val="16"/>
        </w:rPr>
        <w:t>THIS</w:t>
      </w:r>
      <w:r>
        <w:rPr>
          <w:color w:val="231F20"/>
          <w:spacing w:val="-4"/>
          <w:sz w:val="16"/>
        </w:rPr>
        <w:t xml:space="preserve"> </w:t>
      </w:r>
      <w:r>
        <w:rPr>
          <w:color w:val="231F20"/>
          <w:sz w:val="16"/>
        </w:rPr>
        <w:t>SECTION</w:t>
      </w:r>
      <w:r>
        <w:rPr>
          <w:color w:val="231F20"/>
          <w:spacing w:val="-4"/>
          <w:sz w:val="16"/>
        </w:rPr>
        <w:t xml:space="preserve"> </w:t>
      </w:r>
      <w:r>
        <w:rPr>
          <w:color w:val="231F20"/>
          <w:sz w:val="16"/>
        </w:rPr>
        <w:t>BASED</w:t>
      </w:r>
      <w:r>
        <w:rPr>
          <w:color w:val="231F20"/>
          <w:spacing w:val="-4"/>
          <w:sz w:val="16"/>
        </w:rPr>
        <w:t xml:space="preserve"> </w:t>
      </w:r>
      <w:r>
        <w:rPr>
          <w:color w:val="231F20"/>
          <w:sz w:val="16"/>
        </w:rPr>
        <w:t>SOLELY</w:t>
      </w:r>
      <w:r>
        <w:rPr>
          <w:color w:val="231F20"/>
          <w:spacing w:val="-7"/>
          <w:sz w:val="16"/>
        </w:rPr>
        <w:t xml:space="preserve"> </w:t>
      </w:r>
      <w:r>
        <w:rPr>
          <w:color w:val="231F20"/>
          <w:sz w:val="16"/>
        </w:rPr>
        <w:t>ON</w:t>
      </w:r>
      <w:r>
        <w:rPr>
          <w:color w:val="231F20"/>
          <w:spacing w:val="-7"/>
          <w:sz w:val="16"/>
        </w:rPr>
        <w:t xml:space="preserve"> </w:t>
      </w:r>
      <w:r>
        <w:rPr>
          <w:color w:val="231F20"/>
          <w:sz w:val="16"/>
        </w:rPr>
        <w:t>THE</w:t>
      </w:r>
      <w:r>
        <w:rPr>
          <w:color w:val="231F20"/>
          <w:spacing w:val="-4"/>
          <w:sz w:val="16"/>
        </w:rPr>
        <w:t xml:space="preserve"> </w:t>
      </w:r>
      <w:r>
        <w:rPr>
          <w:color w:val="231F20"/>
          <w:sz w:val="16"/>
        </w:rPr>
        <w:t>INFORMATION CONTAINED</w:t>
      </w:r>
      <w:r>
        <w:rPr>
          <w:color w:val="231F20"/>
          <w:spacing w:val="-10"/>
          <w:sz w:val="16"/>
        </w:rPr>
        <w:t xml:space="preserve"> </w:t>
      </w:r>
      <w:r>
        <w:rPr>
          <w:color w:val="231F20"/>
          <w:sz w:val="16"/>
        </w:rPr>
        <w:t>IN</w:t>
      </w:r>
      <w:r>
        <w:rPr>
          <w:color w:val="231F20"/>
          <w:spacing w:val="-13"/>
          <w:sz w:val="16"/>
        </w:rPr>
        <w:t xml:space="preserve"> </w:t>
      </w:r>
      <w:r>
        <w:rPr>
          <w:color w:val="231F20"/>
          <w:sz w:val="16"/>
        </w:rPr>
        <w:t>THE</w:t>
      </w:r>
      <w:r>
        <w:rPr>
          <w:color w:val="231F20"/>
          <w:spacing w:val="-17"/>
          <w:sz w:val="16"/>
        </w:rPr>
        <w:t xml:space="preserve"> </w:t>
      </w:r>
      <w:r>
        <w:rPr>
          <w:color w:val="231F20"/>
          <w:sz w:val="16"/>
        </w:rPr>
        <w:t>APPLICATIONS;</w:t>
      </w:r>
    </w:p>
    <w:p w14:paraId="49C42A3C" w14:textId="77777777" w:rsidR="00A6212D" w:rsidRDefault="008501D7" w:rsidP="00270FF5">
      <w:pPr>
        <w:pStyle w:val="ListParagraph"/>
        <w:numPr>
          <w:ilvl w:val="2"/>
          <w:numId w:val="3"/>
        </w:numPr>
        <w:tabs>
          <w:tab w:val="left" w:pos="1780"/>
        </w:tabs>
        <w:spacing w:line="180" w:lineRule="exact"/>
        <w:ind w:right="163" w:firstLine="0"/>
        <w:rPr>
          <w:sz w:val="16"/>
        </w:rPr>
      </w:pPr>
      <w:r>
        <w:rPr>
          <w:color w:val="231F20"/>
          <w:spacing w:val="-3"/>
          <w:sz w:val="16"/>
        </w:rPr>
        <w:t xml:space="preserve">RANDOMLY </w:t>
      </w:r>
      <w:r>
        <w:rPr>
          <w:color w:val="231F20"/>
          <w:sz w:val="16"/>
        </w:rPr>
        <w:t>SELECT 60 APPLICANTS FROM EACH POOL OF AFFILIATING APPLICANTS AND 80 APPLICANTS FROM THE POOL OF NON-AFFILIATING APPLICANTS. 50% OF EACH POOL SHALL BE POPULATED FROM THE QUALIFYING</w:t>
      </w:r>
      <w:r>
        <w:rPr>
          <w:color w:val="231F20"/>
          <w:spacing w:val="-12"/>
          <w:sz w:val="16"/>
        </w:rPr>
        <w:t xml:space="preserve"> </w:t>
      </w:r>
      <w:r>
        <w:rPr>
          <w:color w:val="231F20"/>
          <w:sz w:val="16"/>
        </w:rPr>
        <w:lastRenderedPageBreak/>
        <w:t>APPLICANTS</w:t>
      </w:r>
      <w:r>
        <w:rPr>
          <w:color w:val="231F20"/>
          <w:spacing w:val="-6"/>
          <w:sz w:val="16"/>
        </w:rPr>
        <w:t xml:space="preserve"> </w:t>
      </w:r>
      <w:r>
        <w:rPr>
          <w:color w:val="231F20"/>
          <w:sz w:val="16"/>
        </w:rPr>
        <w:t>TO</w:t>
      </w:r>
      <w:r>
        <w:rPr>
          <w:color w:val="231F20"/>
          <w:spacing w:val="-3"/>
          <w:sz w:val="16"/>
        </w:rPr>
        <w:t xml:space="preserve"> </w:t>
      </w:r>
      <w:r>
        <w:rPr>
          <w:color w:val="231F20"/>
          <w:sz w:val="16"/>
        </w:rPr>
        <w:t>SUCH</w:t>
      </w:r>
      <w:r>
        <w:rPr>
          <w:color w:val="231F20"/>
          <w:spacing w:val="-3"/>
          <w:sz w:val="16"/>
        </w:rPr>
        <w:t xml:space="preserve"> </w:t>
      </w:r>
      <w:r>
        <w:rPr>
          <w:color w:val="231F20"/>
          <w:sz w:val="16"/>
        </w:rPr>
        <w:t>POOL</w:t>
      </w:r>
      <w:r>
        <w:rPr>
          <w:color w:val="231F20"/>
          <w:spacing w:val="-9"/>
          <w:sz w:val="16"/>
        </w:rPr>
        <w:t xml:space="preserve"> </w:t>
      </w:r>
      <w:r>
        <w:rPr>
          <w:color w:val="231F20"/>
          <w:sz w:val="16"/>
        </w:rPr>
        <w:t>WHO</w:t>
      </w:r>
      <w:r>
        <w:rPr>
          <w:color w:val="231F20"/>
          <w:spacing w:val="-3"/>
          <w:sz w:val="16"/>
        </w:rPr>
        <w:t xml:space="preserve"> </w:t>
      </w:r>
      <w:r>
        <w:rPr>
          <w:color w:val="231F20"/>
          <w:sz w:val="16"/>
        </w:rPr>
        <w:t>RETURNED</w:t>
      </w:r>
      <w:r>
        <w:rPr>
          <w:color w:val="231F20"/>
          <w:spacing w:val="-12"/>
          <w:sz w:val="16"/>
        </w:rPr>
        <w:t xml:space="preserve"> </w:t>
      </w:r>
      <w:r>
        <w:rPr>
          <w:color w:val="231F20"/>
          <w:sz w:val="16"/>
        </w:rPr>
        <w:t>AN</w:t>
      </w:r>
      <w:r>
        <w:rPr>
          <w:color w:val="231F20"/>
          <w:spacing w:val="-12"/>
          <w:sz w:val="16"/>
        </w:rPr>
        <w:t xml:space="preserve"> </w:t>
      </w:r>
      <w:r>
        <w:rPr>
          <w:color w:val="231F20"/>
          <w:sz w:val="16"/>
        </w:rPr>
        <w:t>APPLICATION</w:t>
      </w:r>
      <w:r>
        <w:rPr>
          <w:color w:val="231F20"/>
          <w:spacing w:val="-3"/>
          <w:sz w:val="16"/>
        </w:rPr>
        <w:t xml:space="preserve"> </w:t>
      </w:r>
      <w:r>
        <w:rPr>
          <w:color w:val="231F20"/>
          <w:sz w:val="16"/>
        </w:rPr>
        <w:t>MAILED</w:t>
      </w:r>
      <w:r>
        <w:rPr>
          <w:color w:val="231F20"/>
          <w:spacing w:val="-3"/>
          <w:sz w:val="16"/>
        </w:rPr>
        <w:t xml:space="preserve"> </w:t>
      </w:r>
      <w:r>
        <w:rPr>
          <w:color w:val="231F20"/>
          <w:sz w:val="16"/>
        </w:rPr>
        <w:t>PURSUANT</w:t>
      </w:r>
      <w:r>
        <w:rPr>
          <w:color w:val="231F20"/>
          <w:spacing w:val="-9"/>
          <w:sz w:val="16"/>
        </w:rPr>
        <w:t xml:space="preserve"> </w:t>
      </w:r>
      <w:r>
        <w:rPr>
          <w:color w:val="231F20"/>
          <w:sz w:val="16"/>
        </w:rPr>
        <w:t>TO</w:t>
      </w:r>
      <w:r>
        <w:rPr>
          <w:color w:val="231F20"/>
          <w:spacing w:val="-3"/>
          <w:sz w:val="16"/>
        </w:rPr>
        <w:t xml:space="preserve"> </w:t>
      </w:r>
      <w:r>
        <w:rPr>
          <w:color w:val="231F20"/>
          <w:spacing w:val="-4"/>
          <w:sz w:val="16"/>
        </w:rPr>
        <w:t>PART</w:t>
      </w:r>
      <w:r>
        <w:rPr>
          <w:color w:val="231F20"/>
          <w:spacing w:val="-6"/>
          <w:sz w:val="16"/>
        </w:rPr>
        <w:t xml:space="preserve"> </w:t>
      </w:r>
      <w:r>
        <w:rPr>
          <w:color w:val="231F20"/>
          <w:sz w:val="16"/>
        </w:rPr>
        <w:t>2(A) OR</w:t>
      </w:r>
      <w:r>
        <w:rPr>
          <w:color w:val="231F20"/>
          <w:spacing w:val="-2"/>
          <w:sz w:val="16"/>
        </w:rPr>
        <w:t xml:space="preserve"> </w:t>
      </w:r>
      <w:r>
        <w:rPr>
          <w:color w:val="231F20"/>
          <w:sz w:val="16"/>
        </w:rPr>
        <w:t>2(B)</w:t>
      </w:r>
      <w:r>
        <w:rPr>
          <w:color w:val="231F20"/>
          <w:spacing w:val="-3"/>
          <w:sz w:val="16"/>
        </w:rPr>
        <w:t xml:space="preserve"> </w:t>
      </w:r>
      <w:r>
        <w:rPr>
          <w:color w:val="231F20"/>
          <w:sz w:val="16"/>
        </w:rPr>
        <w:t>OF</w:t>
      </w:r>
      <w:r>
        <w:rPr>
          <w:color w:val="231F20"/>
          <w:spacing w:val="-5"/>
          <w:sz w:val="16"/>
        </w:rPr>
        <w:t xml:space="preserve"> </w:t>
      </w:r>
      <w:r>
        <w:rPr>
          <w:color w:val="231F20"/>
          <w:sz w:val="16"/>
        </w:rPr>
        <w:t>THIS</w:t>
      </w:r>
      <w:r>
        <w:rPr>
          <w:color w:val="231F20"/>
          <w:spacing w:val="-2"/>
          <w:sz w:val="16"/>
        </w:rPr>
        <w:t xml:space="preserve"> </w:t>
      </w:r>
      <w:r>
        <w:rPr>
          <w:color w:val="231F20"/>
          <w:sz w:val="16"/>
        </w:rPr>
        <w:t>SECTION,</w:t>
      </w:r>
      <w:r>
        <w:rPr>
          <w:color w:val="231F20"/>
          <w:spacing w:val="-2"/>
          <w:sz w:val="16"/>
        </w:rPr>
        <w:t xml:space="preserve"> </w:t>
      </w:r>
      <w:r>
        <w:rPr>
          <w:color w:val="231F20"/>
          <w:sz w:val="16"/>
        </w:rPr>
        <w:t>PROVIDED,</w:t>
      </w:r>
      <w:r>
        <w:rPr>
          <w:color w:val="231F20"/>
          <w:spacing w:val="-6"/>
          <w:sz w:val="16"/>
        </w:rPr>
        <w:t xml:space="preserve"> </w:t>
      </w:r>
      <w:r>
        <w:rPr>
          <w:color w:val="231F20"/>
          <w:spacing w:val="-3"/>
          <w:sz w:val="16"/>
        </w:rPr>
        <w:t>THAT</w:t>
      </w:r>
      <w:r>
        <w:rPr>
          <w:color w:val="231F20"/>
          <w:spacing w:val="-5"/>
          <w:sz w:val="16"/>
        </w:rPr>
        <w:t xml:space="preserve"> </w:t>
      </w:r>
      <w:r>
        <w:rPr>
          <w:color w:val="231F20"/>
          <w:sz w:val="16"/>
        </w:rPr>
        <w:t>IF</w:t>
      </w:r>
      <w:r>
        <w:rPr>
          <w:color w:val="231F20"/>
          <w:spacing w:val="-2"/>
          <w:sz w:val="16"/>
        </w:rPr>
        <w:t xml:space="preserve"> </w:t>
      </w:r>
      <w:r>
        <w:rPr>
          <w:color w:val="231F20"/>
          <w:sz w:val="16"/>
        </w:rPr>
        <w:t>FEWER</w:t>
      </w:r>
      <w:r>
        <w:rPr>
          <w:color w:val="231F20"/>
          <w:spacing w:val="-5"/>
          <w:sz w:val="16"/>
        </w:rPr>
        <w:t xml:space="preserve"> </w:t>
      </w:r>
      <w:r>
        <w:rPr>
          <w:color w:val="231F20"/>
          <w:sz w:val="16"/>
        </w:rPr>
        <w:t>THAN</w:t>
      </w:r>
      <w:r>
        <w:rPr>
          <w:color w:val="231F20"/>
          <w:spacing w:val="-2"/>
          <w:sz w:val="16"/>
        </w:rPr>
        <w:t xml:space="preserve"> </w:t>
      </w:r>
      <w:r>
        <w:rPr>
          <w:color w:val="231F20"/>
          <w:sz w:val="16"/>
        </w:rPr>
        <w:t>30</w:t>
      </w:r>
      <w:r>
        <w:rPr>
          <w:color w:val="231F20"/>
          <w:spacing w:val="-3"/>
          <w:sz w:val="16"/>
        </w:rPr>
        <w:t xml:space="preserve"> </w:t>
      </w:r>
      <w:r>
        <w:rPr>
          <w:color w:val="231F20"/>
          <w:sz w:val="16"/>
        </w:rPr>
        <w:t>QUALIFYING</w:t>
      </w:r>
      <w:r>
        <w:rPr>
          <w:color w:val="231F20"/>
          <w:spacing w:val="-10"/>
          <w:sz w:val="16"/>
        </w:rPr>
        <w:t xml:space="preserve"> </w:t>
      </w:r>
      <w:r>
        <w:rPr>
          <w:color w:val="231F20"/>
          <w:sz w:val="16"/>
        </w:rPr>
        <w:t>APPLICANTS</w:t>
      </w:r>
      <w:r>
        <w:rPr>
          <w:color w:val="231F20"/>
          <w:spacing w:val="-10"/>
          <w:sz w:val="16"/>
        </w:rPr>
        <w:t xml:space="preserve"> </w:t>
      </w:r>
      <w:r>
        <w:rPr>
          <w:color w:val="231F20"/>
          <w:sz w:val="16"/>
        </w:rPr>
        <w:t>AFFILIATED</w:t>
      </w:r>
      <w:r>
        <w:rPr>
          <w:color w:val="231F20"/>
          <w:spacing w:val="-2"/>
          <w:sz w:val="16"/>
        </w:rPr>
        <w:t xml:space="preserve"> </w:t>
      </w:r>
      <w:r>
        <w:rPr>
          <w:color w:val="231F20"/>
          <w:sz w:val="16"/>
        </w:rPr>
        <w:t>WITH</w:t>
      </w:r>
    </w:p>
    <w:p w14:paraId="059515F8" w14:textId="77777777" w:rsidR="00A6212D" w:rsidRDefault="008501D7" w:rsidP="00270FF5">
      <w:pPr>
        <w:pStyle w:val="BodyText"/>
        <w:spacing w:before="0" w:line="180" w:lineRule="exact"/>
        <w:ind w:left="1540" w:right="7"/>
      </w:pPr>
      <w:r>
        <w:rPr>
          <w:color w:val="231F20"/>
        </w:rPr>
        <w:t xml:space="preserve">A MAJOR PARTY OR FEWER THAN 40 QUALIFYING NON-AFFILIATING APPLICANTS HAVE APPLIED TO SERVE ON THE COMMISSION IN RESPONSE TO THE RANDOM MAILING, THE BALANCE OF THE POOL SHALL BE POPULATED FROM THE BALANCE OF QUALIFYING APPLICANTS TO THAT POOL. THE RANDOM SELECTION PROCESS USED BY THE SECRETARY OF STATE TO FILL THE SELECTION POOLS SHALL USE ACCEPTED STATISTICAL WEIGHTING METHODS TO ENSURE THAT THE POOLS, AS CLOSELY AS POSSIBLE, MIRROR THE </w:t>
      </w:r>
      <w:commentRangeStart w:id="3"/>
      <w:r>
        <w:rPr>
          <w:color w:val="231F20"/>
        </w:rPr>
        <w:t>GEOGRAPHIC AND DEMOGRAPHIC MAKEUP</w:t>
      </w:r>
      <w:commentRangeEnd w:id="3"/>
      <w:r w:rsidR="00D027A8">
        <w:rPr>
          <w:rStyle w:val="CommentReference"/>
        </w:rPr>
        <w:commentReference w:id="3"/>
      </w:r>
      <w:r>
        <w:rPr>
          <w:color w:val="231F20"/>
        </w:rPr>
        <w:t xml:space="preserve"> OF THE STATE; AND</w:t>
      </w:r>
    </w:p>
    <w:p w14:paraId="43787A39" w14:textId="77777777" w:rsidR="00A6212D" w:rsidRDefault="008501D7" w:rsidP="00270FF5">
      <w:pPr>
        <w:pStyle w:val="ListParagraph"/>
        <w:numPr>
          <w:ilvl w:val="2"/>
          <w:numId w:val="3"/>
        </w:numPr>
        <w:tabs>
          <w:tab w:val="left" w:pos="1825"/>
        </w:tabs>
        <w:spacing w:before="120" w:line="180" w:lineRule="exact"/>
        <w:ind w:right="578" w:firstLine="0"/>
        <w:rPr>
          <w:sz w:val="16"/>
        </w:rPr>
      </w:pPr>
      <w:r>
        <w:rPr>
          <w:color w:val="231F20"/>
          <w:sz w:val="16"/>
        </w:rPr>
        <w:t xml:space="preserve">SUBMIT THE </w:t>
      </w:r>
      <w:r>
        <w:rPr>
          <w:color w:val="231F20"/>
          <w:spacing w:val="-3"/>
          <w:sz w:val="16"/>
        </w:rPr>
        <w:t xml:space="preserve">RANDOMLY-SELECTED </w:t>
      </w:r>
      <w:r>
        <w:rPr>
          <w:color w:val="231F20"/>
          <w:sz w:val="16"/>
        </w:rPr>
        <w:t>APPLICATIONS TO THE MAJORITY LEADER AND THE MINORITY LEADER</w:t>
      </w:r>
      <w:r>
        <w:rPr>
          <w:color w:val="231F20"/>
          <w:spacing w:val="-2"/>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color w:val="231F20"/>
          <w:sz w:val="16"/>
        </w:rPr>
        <w:t>SENATE,</w:t>
      </w:r>
      <w:r>
        <w:rPr>
          <w:color w:val="231F20"/>
          <w:spacing w:val="-10"/>
          <w:sz w:val="16"/>
        </w:rPr>
        <w:t xml:space="preserve"> </w:t>
      </w:r>
      <w:r>
        <w:rPr>
          <w:color w:val="231F20"/>
          <w:sz w:val="16"/>
        </w:rPr>
        <w:t>AND</w:t>
      </w:r>
      <w:r>
        <w:rPr>
          <w:color w:val="231F20"/>
          <w:spacing w:val="-4"/>
          <w:sz w:val="16"/>
        </w:rPr>
        <w:t xml:space="preserve"> </w:t>
      </w:r>
      <w:r>
        <w:rPr>
          <w:color w:val="231F20"/>
          <w:sz w:val="16"/>
        </w:rPr>
        <w:t>THE</w:t>
      </w:r>
      <w:r>
        <w:rPr>
          <w:color w:val="231F20"/>
          <w:spacing w:val="-1"/>
          <w:sz w:val="16"/>
        </w:rPr>
        <w:t xml:space="preserve"> </w:t>
      </w:r>
      <w:r>
        <w:rPr>
          <w:color w:val="231F20"/>
          <w:sz w:val="16"/>
        </w:rPr>
        <w:t>SPEAKER</w:t>
      </w:r>
      <w:r>
        <w:rPr>
          <w:color w:val="231F20"/>
          <w:spacing w:val="-1"/>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color w:val="231F20"/>
          <w:sz w:val="16"/>
        </w:rPr>
        <w:t>HOUSE</w:t>
      </w:r>
      <w:r>
        <w:rPr>
          <w:color w:val="231F20"/>
          <w:spacing w:val="-2"/>
          <w:sz w:val="16"/>
        </w:rPr>
        <w:t xml:space="preserve"> </w:t>
      </w:r>
      <w:r>
        <w:rPr>
          <w:color w:val="231F20"/>
          <w:sz w:val="16"/>
        </w:rPr>
        <w:t>OF</w:t>
      </w:r>
      <w:r>
        <w:rPr>
          <w:color w:val="231F20"/>
          <w:spacing w:val="-1"/>
          <w:sz w:val="16"/>
        </w:rPr>
        <w:t xml:space="preserve"> </w:t>
      </w:r>
      <w:r>
        <w:rPr>
          <w:color w:val="231F20"/>
          <w:spacing w:val="-3"/>
          <w:sz w:val="16"/>
        </w:rPr>
        <w:t>REPRESENTATIVES</w:t>
      </w:r>
      <w:r>
        <w:rPr>
          <w:color w:val="231F20"/>
          <w:spacing w:val="-10"/>
          <w:sz w:val="16"/>
        </w:rPr>
        <w:t xml:space="preserve"> </w:t>
      </w:r>
      <w:r>
        <w:rPr>
          <w:color w:val="231F20"/>
          <w:sz w:val="16"/>
        </w:rPr>
        <w:t>AND</w:t>
      </w:r>
      <w:r>
        <w:rPr>
          <w:color w:val="231F20"/>
          <w:spacing w:val="-4"/>
          <w:sz w:val="16"/>
        </w:rPr>
        <w:t xml:space="preserve"> </w:t>
      </w:r>
      <w:r>
        <w:rPr>
          <w:color w:val="231F20"/>
          <w:sz w:val="16"/>
        </w:rPr>
        <w:t>THE</w:t>
      </w:r>
      <w:r>
        <w:rPr>
          <w:color w:val="231F20"/>
          <w:spacing w:val="-1"/>
          <w:sz w:val="16"/>
        </w:rPr>
        <w:t xml:space="preserve"> </w:t>
      </w:r>
      <w:r>
        <w:rPr>
          <w:color w:val="231F20"/>
          <w:sz w:val="16"/>
        </w:rPr>
        <w:t xml:space="preserve">MINORITY LEADER OF THE HOUSE OF </w:t>
      </w:r>
      <w:r>
        <w:rPr>
          <w:color w:val="231F20"/>
          <w:spacing w:val="-3"/>
          <w:sz w:val="16"/>
        </w:rPr>
        <w:t>REPRESENTATIVES.</w:t>
      </w:r>
    </w:p>
    <w:p w14:paraId="7FF5C035" w14:textId="77777777" w:rsidR="00A6212D" w:rsidRDefault="008501D7" w:rsidP="00270FF5">
      <w:pPr>
        <w:pStyle w:val="ListParagraph"/>
        <w:numPr>
          <w:ilvl w:val="1"/>
          <w:numId w:val="3"/>
        </w:numPr>
        <w:tabs>
          <w:tab w:val="left" w:pos="1078"/>
        </w:tabs>
        <w:spacing w:line="180" w:lineRule="exact"/>
        <w:ind w:right="122" w:firstLine="0"/>
        <w:rPr>
          <w:sz w:val="16"/>
        </w:rPr>
      </w:pPr>
      <w:r>
        <w:rPr>
          <w:color w:val="231F20"/>
          <w:sz w:val="16"/>
        </w:rPr>
        <w:t>BY AUGUST 1 OF THE YEAR OF THE FEDERAL DECENNIAL CENSUS, THE MAJORITY LEADER OF THE SENATE, THE MINORITY</w:t>
      </w:r>
      <w:r>
        <w:rPr>
          <w:color w:val="231F20"/>
          <w:spacing w:val="-4"/>
          <w:sz w:val="16"/>
        </w:rPr>
        <w:t xml:space="preserve"> </w:t>
      </w:r>
      <w:r>
        <w:rPr>
          <w:color w:val="231F20"/>
          <w:sz w:val="16"/>
        </w:rPr>
        <w:t>LEADER</w:t>
      </w:r>
      <w:r>
        <w:rPr>
          <w:color w:val="231F20"/>
          <w:spacing w:val="-2"/>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color w:val="231F20"/>
          <w:sz w:val="16"/>
        </w:rPr>
        <w:t>SENATE,</w:t>
      </w:r>
      <w:r>
        <w:rPr>
          <w:color w:val="231F20"/>
          <w:spacing w:val="-4"/>
          <w:sz w:val="16"/>
        </w:rPr>
        <w:t xml:space="preserve"> </w:t>
      </w:r>
      <w:r>
        <w:rPr>
          <w:color w:val="231F20"/>
          <w:sz w:val="16"/>
        </w:rPr>
        <w:t>THE</w:t>
      </w:r>
      <w:r>
        <w:rPr>
          <w:color w:val="231F20"/>
          <w:spacing w:val="-1"/>
          <w:sz w:val="16"/>
        </w:rPr>
        <w:t xml:space="preserve"> </w:t>
      </w:r>
      <w:r>
        <w:rPr>
          <w:color w:val="231F20"/>
          <w:sz w:val="16"/>
        </w:rPr>
        <w:t>SPEAKER</w:t>
      </w:r>
      <w:r>
        <w:rPr>
          <w:color w:val="231F20"/>
          <w:spacing w:val="-1"/>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color w:val="231F20"/>
          <w:sz w:val="16"/>
        </w:rPr>
        <w:t>HOUSE</w:t>
      </w:r>
      <w:r>
        <w:rPr>
          <w:color w:val="231F20"/>
          <w:spacing w:val="-2"/>
          <w:sz w:val="16"/>
        </w:rPr>
        <w:t xml:space="preserve"> </w:t>
      </w:r>
      <w:r>
        <w:rPr>
          <w:color w:val="231F20"/>
          <w:sz w:val="16"/>
        </w:rPr>
        <w:t>OF</w:t>
      </w:r>
      <w:r>
        <w:rPr>
          <w:color w:val="231F20"/>
          <w:spacing w:val="-1"/>
          <w:sz w:val="16"/>
        </w:rPr>
        <w:t xml:space="preserve"> </w:t>
      </w:r>
      <w:r>
        <w:rPr>
          <w:color w:val="231F20"/>
          <w:spacing w:val="-3"/>
          <w:sz w:val="16"/>
        </w:rPr>
        <w:t>REPRESENTATIVES,</w:t>
      </w:r>
      <w:r>
        <w:rPr>
          <w:color w:val="231F20"/>
          <w:spacing w:val="-10"/>
          <w:sz w:val="16"/>
        </w:rPr>
        <w:t xml:space="preserve"> </w:t>
      </w:r>
      <w:r>
        <w:rPr>
          <w:color w:val="231F20"/>
          <w:sz w:val="16"/>
        </w:rPr>
        <w:t>AND</w:t>
      </w:r>
      <w:r>
        <w:rPr>
          <w:color w:val="231F20"/>
          <w:spacing w:val="-4"/>
          <w:sz w:val="16"/>
        </w:rPr>
        <w:t xml:space="preserve"> </w:t>
      </w:r>
      <w:r>
        <w:rPr>
          <w:color w:val="231F20"/>
          <w:sz w:val="16"/>
        </w:rPr>
        <w:t>THE</w:t>
      </w:r>
      <w:r>
        <w:rPr>
          <w:color w:val="231F20"/>
          <w:spacing w:val="-1"/>
          <w:sz w:val="16"/>
        </w:rPr>
        <w:t xml:space="preserve"> </w:t>
      </w:r>
      <w:r>
        <w:rPr>
          <w:color w:val="231F20"/>
          <w:sz w:val="16"/>
        </w:rPr>
        <w:t>MINORITY</w:t>
      </w:r>
      <w:r>
        <w:rPr>
          <w:color w:val="231F20"/>
          <w:spacing w:val="-5"/>
          <w:sz w:val="16"/>
        </w:rPr>
        <w:t xml:space="preserve"> </w:t>
      </w:r>
      <w:r>
        <w:rPr>
          <w:color w:val="231F20"/>
          <w:sz w:val="16"/>
        </w:rPr>
        <w:t xml:space="preserve">LEADER OF THE HOUSE OF </w:t>
      </w:r>
      <w:r>
        <w:rPr>
          <w:color w:val="231F20"/>
          <w:spacing w:val="-3"/>
          <w:sz w:val="16"/>
        </w:rPr>
        <w:t xml:space="preserve">REPRESENTATIVES </w:t>
      </w:r>
      <w:commentRangeStart w:id="4"/>
      <w:r>
        <w:rPr>
          <w:color w:val="231F20"/>
          <w:spacing w:val="-4"/>
          <w:sz w:val="16"/>
        </w:rPr>
        <w:t xml:space="preserve">MAY </w:t>
      </w:r>
      <w:r>
        <w:rPr>
          <w:color w:val="231F20"/>
          <w:sz w:val="16"/>
        </w:rPr>
        <w:t>EACH STRIKE FIVE APPLICANTS</w:t>
      </w:r>
      <w:commentRangeEnd w:id="4"/>
      <w:r w:rsidR="00A46FC3">
        <w:rPr>
          <w:rStyle w:val="CommentReference"/>
        </w:rPr>
        <w:commentReference w:id="4"/>
      </w:r>
      <w:r>
        <w:rPr>
          <w:color w:val="231F20"/>
          <w:sz w:val="16"/>
        </w:rPr>
        <w:t xml:space="preserve"> FROM ANY POOL OR POOLS, UP TO A MAXIMUM</w:t>
      </w:r>
      <w:r>
        <w:rPr>
          <w:color w:val="231F20"/>
          <w:spacing w:val="-4"/>
          <w:sz w:val="16"/>
        </w:rPr>
        <w:t xml:space="preserve"> </w:t>
      </w:r>
      <w:r>
        <w:rPr>
          <w:color w:val="231F20"/>
          <w:sz w:val="16"/>
        </w:rPr>
        <w:t>OF</w:t>
      </w:r>
      <w:r>
        <w:rPr>
          <w:color w:val="231F20"/>
          <w:spacing w:val="-4"/>
          <w:sz w:val="16"/>
        </w:rPr>
        <w:t xml:space="preserve"> </w:t>
      </w:r>
      <w:r>
        <w:rPr>
          <w:color w:val="231F20"/>
          <w:sz w:val="16"/>
        </w:rPr>
        <w:t>20</w:t>
      </w:r>
      <w:r>
        <w:rPr>
          <w:color w:val="231F20"/>
          <w:spacing w:val="-8"/>
          <w:sz w:val="16"/>
        </w:rPr>
        <w:t xml:space="preserve"> </w:t>
      </w:r>
      <w:r>
        <w:rPr>
          <w:color w:val="231F20"/>
          <w:spacing w:val="-3"/>
          <w:sz w:val="16"/>
        </w:rPr>
        <w:t>TOTAL</w:t>
      </w:r>
      <w:r>
        <w:rPr>
          <w:color w:val="231F20"/>
          <w:spacing w:val="-10"/>
          <w:sz w:val="16"/>
        </w:rPr>
        <w:t xml:space="preserve"> </w:t>
      </w:r>
      <w:r>
        <w:rPr>
          <w:color w:val="231F20"/>
          <w:sz w:val="16"/>
        </w:rPr>
        <w:t>STRIKES</w:t>
      </w:r>
      <w:r>
        <w:rPr>
          <w:color w:val="231F20"/>
          <w:spacing w:val="-4"/>
          <w:sz w:val="16"/>
        </w:rPr>
        <w:t xml:space="preserve"> </w:t>
      </w:r>
      <w:r>
        <w:rPr>
          <w:color w:val="231F20"/>
          <w:sz w:val="16"/>
        </w:rPr>
        <w:t>BY</w:t>
      </w:r>
      <w:r>
        <w:rPr>
          <w:color w:val="231F20"/>
          <w:spacing w:val="-10"/>
          <w:sz w:val="16"/>
        </w:rPr>
        <w:t xml:space="preserve"> </w:t>
      </w:r>
      <w:r>
        <w:rPr>
          <w:color w:val="231F20"/>
          <w:sz w:val="16"/>
        </w:rPr>
        <w:t>THE</w:t>
      </w:r>
      <w:r>
        <w:rPr>
          <w:color w:val="231F20"/>
          <w:spacing w:val="-4"/>
          <w:sz w:val="16"/>
        </w:rPr>
        <w:t xml:space="preserve"> </w:t>
      </w:r>
      <w:r>
        <w:rPr>
          <w:color w:val="231F20"/>
          <w:sz w:val="16"/>
        </w:rPr>
        <w:t>FOUR</w:t>
      </w:r>
      <w:r>
        <w:rPr>
          <w:color w:val="231F20"/>
          <w:spacing w:val="-4"/>
          <w:sz w:val="16"/>
        </w:rPr>
        <w:t xml:space="preserve"> </w:t>
      </w:r>
      <w:r>
        <w:rPr>
          <w:color w:val="231F20"/>
          <w:sz w:val="16"/>
        </w:rPr>
        <w:t>LEGISLATIVE</w:t>
      </w:r>
      <w:r>
        <w:rPr>
          <w:color w:val="231F20"/>
          <w:spacing w:val="-4"/>
          <w:sz w:val="16"/>
        </w:rPr>
        <w:t xml:space="preserve"> </w:t>
      </w:r>
      <w:r>
        <w:rPr>
          <w:color w:val="231F20"/>
          <w:sz w:val="16"/>
        </w:rPr>
        <w:t>LEADERS.</w:t>
      </w:r>
    </w:p>
    <w:p w14:paraId="11DBB9DA" w14:textId="77777777" w:rsidR="00A6212D" w:rsidRDefault="008501D7" w:rsidP="00270FF5">
      <w:pPr>
        <w:pStyle w:val="ListParagraph"/>
        <w:numPr>
          <w:ilvl w:val="1"/>
          <w:numId w:val="3"/>
        </w:numPr>
        <w:tabs>
          <w:tab w:val="left" w:pos="1069"/>
        </w:tabs>
        <w:spacing w:line="180" w:lineRule="exact"/>
        <w:ind w:right="892" w:firstLine="0"/>
        <w:rPr>
          <w:sz w:val="16"/>
        </w:rPr>
      </w:pPr>
      <w:r>
        <w:rPr>
          <w:color w:val="231F20"/>
          <w:sz w:val="16"/>
        </w:rPr>
        <w:t>BY</w:t>
      </w:r>
      <w:r>
        <w:rPr>
          <w:color w:val="231F20"/>
          <w:spacing w:val="-5"/>
          <w:sz w:val="16"/>
        </w:rPr>
        <w:t xml:space="preserve"> </w:t>
      </w:r>
      <w:r>
        <w:rPr>
          <w:color w:val="231F20"/>
          <w:sz w:val="16"/>
        </w:rPr>
        <w:t>SEPTEMBER</w:t>
      </w:r>
      <w:r>
        <w:rPr>
          <w:color w:val="231F20"/>
          <w:spacing w:val="-2"/>
          <w:sz w:val="16"/>
        </w:rPr>
        <w:t xml:space="preserve"> </w:t>
      </w:r>
      <w:r>
        <w:rPr>
          <w:color w:val="231F20"/>
          <w:sz w:val="16"/>
        </w:rPr>
        <w:t>1</w:t>
      </w:r>
      <w:r>
        <w:rPr>
          <w:color w:val="231F20"/>
          <w:spacing w:val="-3"/>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YEAR</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FEDERAL</w:t>
      </w:r>
      <w:r>
        <w:rPr>
          <w:color w:val="231F20"/>
          <w:spacing w:val="-8"/>
          <w:sz w:val="16"/>
        </w:rPr>
        <w:t xml:space="preserve"> </w:t>
      </w:r>
      <w:r>
        <w:rPr>
          <w:color w:val="231F20"/>
          <w:sz w:val="16"/>
        </w:rPr>
        <w:t>DECENNIAL</w:t>
      </w:r>
      <w:r>
        <w:rPr>
          <w:color w:val="231F20"/>
          <w:spacing w:val="-8"/>
          <w:sz w:val="16"/>
        </w:rPr>
        <w:t xml:space="preserve"> </w:t>
      </w:r>
      <w:r>
        <w:rPr>
          <w:color w:val="231F20"/>
          <w:sz w:val="16"/>
        </w:rPr>
        <w:t>CENSUS,</w:t>
      </w:r>
      <w:r>
        <w:rPr>
          <w:color w:val="231F20"/>
          <w:spacing w:val="-5"/>
          <w:sz w:val="16"/>
        </w:rPr>
        <w:t xml:space="preserve"> </w:t>
      </w:r>
      <w:r>
        <w:rPr>
          <w:color w:val="231F20"/>
          <w:sz w:val="16"/>
        </w:rPr>
        <w:t>THE</w:t>
      </w:r>
      <w:r>
        <w:rPr>
          <w:color w:val="231F20"/>
          <w:spacing w:val="-2"/>
          <w:sz w:val="16"/>
        </w:rPr>
        <w:t xml:space="preserve"> </w:t>
      </w:r>
      <w:r>
        <w:rPr>
          <w:color w:val="231F20"/>
          <w:sz w:val="16"/>
        </w:rPr>
        <w:t>SECRETARY</w:t>
      </w:r>
      <w:r>
        <w:rPr>
          <w:color w:val="231F20"/>
          <w:spacing w:val="-5"/>
          <w:sz w:val="16"/>
        </w:rPr>
        <w:t xml:space="preserve"> </w:t>
      </w:r>
      <w:r>
        <w:rPr>
          <w:color w:val="231F20"/>
          <w:sz w:val="16"/>
        </w:rPr>
        <w:t>OF</w:t>
      </w:r>
      <w:r>
        <w:rPr>
          <w:color w:val="231F20"/>
          <w:spacing w:val="-2"/>
          <w:sz w:val="16"/>
        </w:rPr>
        <w:t xml:space="preserve"> </w:t>
      </w:r>
      <w:r>
        <w:rPr>
          <w:color w:val="231F20"/>
          <w:spacing w:val="-5"/>
          <w:sz w:val="16"/>
        </w:rPr>
        <w:t>STATE</w:t>
      </w:r>
      <w:r>
        <w:rPr>
          <w:color w:val="231F20"/>
          <w:spacing w:val="-2"/>
          <w:sz w:val="16"/>
        </w:rPr>
        <w:t xml:space="preserve"> </w:t>
      </w:r>
      <w:commentRangeStart w:id="5"/>
      <w:r>
        <w:rPr>
          <w:color w:val="231F20"/>
          <w:sz w:val="16"/>
        </w:rPr>
        <w:t xml:space="preserve">SHALL </w:t>
      </w:r>
      <w:r>
        <w:rPr>
          <w:color w:val="231F20"/>
          <w:spacing w:val="-3"/>
          <w:sz w:val="16"/>
        </w:rPr>
        <w:t xml:space="preserve">RANDOMLY </w:t>
      </w:r>
      <w:r>
        <w:rPr>
          <w:color w:val="231F20"/>
          <w:sz w:val="16"/>
        </w:rPr>
        <w:t>DRAW</w:t>
      </w:r>
      <w:commentRangeEnd w:id="5"/>
      <w:r w:rsidR="00A46FC3">
        <w:rPr>
          <w:rStyle w:val="CommentReference"/>
        </w:rPr>
        <w:commentReference w:id="5"/>
      </w:r>
      <w:r>
        <w:rPr>
          <w:color w:val="231F20"/>
          <w:sz w:val="16"/>
        </w:rPr>
        <w:t xml:space="preserve"> THE NAMES OF FOUR COMMISSIONERS FROM EACH OF THE TWO POOLS OF REMAINING APPLICANTS</w:t>
      </w:r>
      <w:r>
        <w:rPr>
          <w:color w:val="231F20"/>
          <w:spacing w:val="-12"/>
          <w:sz w:val="16"/>
        </w:rPr>
        <w:t xml:space="preserve"> </w:t>
      </w:r>
      <w:r>
        <w:rPr>
          <w:color w:val="231F20"/>
          <w:sz w:val="16"/>
        </w:rPr>
        <w:t>AFFILIATING</w:t>
      </w:r>
      <w:r>
        <w:rPr>
          <w:color w:val="231F20"/>
          <w:spacing w:val="-3"/>
          <w:sz w:val="16"/>
        </w:rPr>
        <w:t xml:space="preserve"> </w:t>
      </w:r>
      <w:r>
        <w:rPr>
          <w:color w:val="231F20"/>
          <w:sz w:val="16"/>
        </w:rPr>
        <w:t>WITH</w:t>
      </w:r>
      <w:r>
        <w:rPr>
          <w:color w:val="231F20"/>
          <w:spacing w:val="-12"/>
          <w:sz w:val="16"/>
        </w:rPr>
        <w:t xml:space="preserve"> </w:t>
      </w:r>
      <w:r>
        <w:rPr>
          <w:color w:val="231F20"/>
          <w:sz w:val="16"/>
        </w:rPr>
        <w:t>A</w:t>
      </w:r>
      <w:r>
        <w:rPr>
          <w:color w:val="231F20"/>
          <w:spacing w:val="-12"/>
          <w:sz w:val="16"/>
        </w:rPr>
        <w:t xml:space="preserve"> </w:t>
      </w:r>
      <w:r>
        <w:rPr>
          <w:color w:val="231F20"/>
          <w:sz w:val="16"/>
        </w:rPr>
        <w:t>MAJOR</w:t>
      </w:r>
      <w:r>
        <w:rPr>
          <w:color w:val="231F20"/>
          <w:spacing w:val="-3"/>
          <w:sz w:val="16"/>
        </w:rPr>
        <w:t xml:space="preserve"> </w:t>
      </w:r>
      <w:r>
        <w:rPr>
          <w:color w:val="231F20"/>
          <w:spacing w:val="-6"/>
          <w:sz w:val="16"/>
        </w:rPr>
        <w:t>PARTY,</w:t>
      </w:r>
      <w:r>
        <w:rPr>
          <w:color w:val="231F20"/>
          <w:spacing w:val="-12"/>
          <w:sz w:val="16"/>
        </w:rPr>
        <w:t xml:space="preserve"> </w:t>
      </w:r>
      <w:r>
        <w:rPr>
          <w:color w:val="231F20"/>
          <w:sz w:val="16"/>
        </w:rPr>
        <w:t>AND</w:t>
      </w:r>
      <w:r>
        <w:rPr>
          <w:color w:val="231F20"/>
          <w:spacing w:val="-3"/>
          <w:sz w:val="16"/>
        </w:rPr>
        <w:t xml:space="preserve"> </w:t>
      </w:r>
      <w:r>
        <w:rPr>
          <w:color w:val="231F20"/>
          <w:sz w:val="16"/>
        </w:rPr>
        <w:t>FIVE</w:t>
      </w:r>
      <w:r>
        <w:rPr>
          <w:color w:val="231F20"/>
          <w:spacing w:val="-3"/>
          <w:sz w:val="16"/>
        </w:rPr>
        <w:t xml:space="preserve"> </w:t>
      </w:r>
      <w:r>
        <w:rPr>
          <w:color w:val="231F20"/>
          <w:sz w:val="16"/>
        </w:rPr>
        <w:t>COMMISSIONERS</w:t>
      </w:r>
      <w:r>
        <w:rPr>
          <w:color w:val="231F20"/>
          <w:spacing w:val="-4"/>
          <w:sz w:val="16"/>
        </w:rPr>
        <w:t xml:space="preserve"> </w:t>
      </w:r>
      <w:r>
        <w:rPr>
          <w:color w:val="231F20"/>
          <w:sz w:val="16"/>
        </w:rPr>
        <w:t>FROM</w:t>
      </w:r>
      <w:r>
        <w:rPr>
          <w:color w:val="231F20"/>
          <w:spacing w:val="-6"/>
          <w:sz w:val="16"/>
        </w:rPr>
        <w:t xml:space="preserve"> </w:t>
      </w:r>
      <w:r>
        <w:rPr>
          <w:color w:val="231F20"/>
          <w:sz w:val="16"/>
        </w:rPr>
        <w:t>THE</w:t>
      </w:r>
      <w:r>
        <w:rPr>
          <w:color w:val="231F20"/>
          <w:spacing w:val="-3"/>
          <w:sz w:val="16"/>
        </w:rPr>
        <w:t xml:space="preserve"> </w:t>
      </w:r>
      <w:r>
        <w:rPr>
          <w:color w:val="231F20"/>
          <w:sz w:val="16"/>
        </w:rPr>
        <w:t>POOL</w:t>
      </w:r>
      <w:r>
        <w:rPr>
          <w:color w:val="231F20"/>
          <w:spacing w:val="-10"/>
          <w:sz w:val="16"/>
        </w:rPr>
        <w:t xml:space="preserve"> </w:t>
      </w:r>
      <w:r>
        <w:rPr>
          <w:color w:val="231F20"/>
          <w:sz w:val="16"/>
        </w:rPr>
        <w:t>OF</w:t>
      </w:r>
      <w:r>
        <w:rPr>
          <w:color w:val="231F20"/>
          <w:spacing w:val="-3"/>
          <w:sz w:val="16"/>
        </w:rPr>
        <w:t xml:space="preserve"> </w:t>
      </w:r>
      <w:r>
        <w:rPr>
          <w:color w:val="231F20"/>
          <w:sz w:val="16"/>
        </w:rPr>
        <w:t>REMAINING NON-AFFILIATING</w:t>
      </w:r>
      <w:r>
        <w:rPr>
          <w:color w:val="231F20"/>
          <w:spacing w:val="-32"/>
          <w:sz w:val="16"/>
        </w:rPr>
        <w:t xml:space="preserve"> </w:t>
      </w:r>
      <w:r>
        <w:rPr>
          <w:color w:val="231F20"/>
          <w:sz w:val="16"/>
        </w:rPr>
        <w:t>APPLICANTS.</w:t>
      </w:r>
    </w:p>
    <w:p w14:paraId="357598C4" w14:textId="77777777" w:rsidR="00270FF5" w:rsidRPr="00270FF5" w:rsidRDefault="008501D7" w:rsidP="00270FF5">
      <w:pPr>
        <w:pStyle w:val="ListParagraph"/>
        <w:numPr>
          <w:ilvl w:val="0"/>
          <w:numId w:val="3"/>
        </w:numPr>
        <w:tabs>
          <w:tab w:val="left" w:pos="341"/>
        </w:tabs>
        <w:spacing w:line="180" w:lineRule="exact"/>
        <w:ind w:left="340" w:hanging="240"/>
        <w:rPr>
          <w:sz w:val="16"/>
          <w:szCs w:val="16"/>
        </w:rPr>
      </w:pPr>
      <w:r w:rsidRPr="00270FF5">
        <w:rPr>
          <w:color w:val="231F20"/>
          <w:sz w:val="16"/>
          <w:szCs w:val="16"/>
        </w:rPr>
        <w:t>EXCEPT</w:t>
      </w:r>
      <w:r w:rsidRPr="00270FF5">
        <w:rPr>
          <w:color w:val="231F20"/>
          <w:spacing w:val="-14"/>
          <w:sz w:val="16"/>
          <w:szCs w:val="16"/>
        </w:rPr>
        <w:t xml:space="preserve"> </w:t>
      </w:r>
      <w:r w:rsidRPr="00270FF5">
        <w:rPr>
          <w:color w:val="231F20"/>
          <w:sz w:val="16"/>
          <w:szCs w:val="16"/>
        </w:rPr>
        <w:t>AS</w:t>
      </w:r>
      <w:r w:rsidRPr="00270FF5">
        <w:rPr>
          <w:color w:val="231F20"/>
          <w:spacing w:val="-2"/>
          <w:sz w:val="16"/>
          <w:szCs w:val="16"/>
        </w:rPr>
        <w:t xml:space="preserve"> </w:t>
      </w:r>
      <w:r w:rsidRPr="00270FF5">
        <w:rPr>
          <w:color w:val="231F20"/>
          <w:sz w:val="16"/>
          <w:szCs w:val="16"/>
        </w:rPr>
        <w:t>PROVIDED</w:t>
      </w:r>
      <w:r w:rsidRPr="00270FF5">
        <w:rPr>
          <w:color w:val="231F20"/>
          <w:spacing w:val="-2"/>
          <w:sz w:val="16"/>
          <w:szCs w:val="16"/>
        </w:rPr>
        <w:t xml:space="preserve"> </w:t>
      </w:r>
      <w:r w:rsidRPr="00270FF5">
        <w:rPr>
          <w:color w:val="231F20"/>
          <w:sz w:val="16"/>
          <w:szCs w:val="16"/>
        </w:rPr>
        <w:t>BELOW,</w:t>
      </w:r>
      <w:r w:rsidRPr="00270FF5">
        <w:rPr>
          <w:color w:val="231F20"/>
          <w:spacing w:val="-2"/>
          <w:sz w:val="16"/>
          <w:szCs w:val="16"/>
        </w:rPr>
        <w:t xml:space="preserve"> </w:t>
      </w:r>
      <w:r w:rsidRPr="00270FF5">
        <w:rPr>
          <w:color w:val="231F20"/>
          <w:sz w:val="16"/>
          <w:szCs w:val="16"/>
        </w:rPr>
        <w:t>COMMISSIONERS</w:t>
      </w:r>
      <w:r w:rsidRPr="00270FF5">
        <w:rPr>
          <w:color w:val="231F20"/>
          <w:spacing w:val="-3"/>
          <w:sz w:val="16"/>
          <w:szCs w:val="16"/>
        </w:rPr>
        <w:t xml:space="preserve"> </w:t>
      </w:r>
      <w:r w:rsidRPr="00270FF5">
        <w:rPr>
          <w:color w:val="231F20"/>
          <w:sz w:val="16"/>
          <w:szCs w:val="16"/>
        </w:rPr>
        <w:t>SHALL</w:t>
      </w:r>
      <w:r w:rsidRPr="00270FF5">
        <w:rPr>
          <w:color w:val="231F20"/>
          <w:spacing w:val="-8"/>
          <w:sz w:val="16"/>
          <w:szCs w:val="16"/>
        </w:rPr>
        <w:t xml:space="preserve"> </w:t>
      </w:r>
      <w:r w:rsidRPr="00270FF5">
        <w:rPr>
          <w:color w:val="231F20"/>
          <w:sz w:val="16"/>
          <w:szCs w:val="16"/>
        </w:rPr>
        <w:t>HOLD</w:t>
      </w:r>
      <w:r w:rsidRPr="00270FF5">
        <w:rPr>
          <w:color w:val="231F20"/>
          <w:spacing w:val="-3"/>
          <w:sz w:val="16"/>
          <w:szCs w:val="16"/>
        </w:rPr>
        <w:t xml:space="preserve"> </w:t>
      </w:r>
      <w:r w:rsidRPr="00270FF5">
        <w:rPr>
          <w:color w:val="231F20"/>
          <w:sz w:val="16"/>
          <w:szCs w:val="16"/>
        </w:rPr>
        <w:t>OFFICE</w:t>
      </w:r>
      <w:r w:rsidRPr="00270FF5">
        <w:rPr>
          <w:color w:val="231F20"/>
          <w:spacing w:val="-2"/>
          <w:sz w:val="16"/>
          <w:szCs w:val="16"/>
        </w:rPr>
        <w:t xml:space="preserve"> </w:t>
      </w:r>
      <w:r w:rsidRPr="00270FF5">
        <w:rPr>
          <w:color w:val="231F20"/>
          <w:sz w:val="16"/>
          <w:szCs w:val="16"/>
        </w:rPr>
        <w:t>FOR</w:t>
      </w:r>
      <w:r w:rsidRPr="00270FF5">
        <w:rPr>
          <w:color w:val="231F20"/>
          <w:spacing w:val="-5"/>
          <w:sz w:val="16"/>
          <w:szCs w:val="16"/>
        </w:rPr>
        <w:t xml:space="preserve"> </w:t>
      </w:r>
      <w:r w:rsidRPr="00270FF5">
        <w:rPr>
          <w:color w:val="231F20"/>
          <w:sz w:val="16"/>
          <w:szCs w:val="16"/>
        </w:rPr>
        <w:t>THE</w:t>
      </w:r>
      <w:r w:rsidRPr="00270FF5">
        <w:rPr>
          <w:color w:val="231F20"/>
          <w:spacing w:val="-5"/>
          <w:sz w:val="16"/>
          <w:szCs w:val="16"/>
        </w:rPr>
        <w:t xml:space="preserve"> </w:t>
      </w:r>
      <w:r w:rsidRPr="00270FF5">
        <w:rPr>
          <w:color w:val="231F20"/>
          <w:sz w:val="16"/>
          <w:szCs w:val="16"/>
        </w:rPr>
        <w:t>TERM</w:t>
      </w:r>
      <w:r w:rsidRPr="00270FF5">
        <w:rPr>
          <w:color w:val="231F20"/>
          <w:spacing w:val="-2"/>
          <w:sz w:val="16"/>
          <w:szCs w:val="16"/>
        </w:rPr>
        <w:t xml:space="preserve"> </w:t>
      </w:r>
      <w:r w:rsidRPr="00270FF5">
        <w:rPr>
          <w:color w:val="231F20"/>
          <w:sz w:val="16"/>
          <w:szCs w:val="16"/>
        </w:rPr>
        <w:t>SET</w:t>
      </w:r>
      <w:r w:rsidRPr="00270FF5">
        <w:rPr>
          <w:color w:val="231F20"/>
          <w:spacing w:val="-5"/>
          <w:sz w:val="16"/>
          <w:szCs w:val="16"/>
        </w:rPr>
        <w:t xml:space="preserve"> </w:t>
      </w:r>
      <w:r w:rsidRPr="00270FF5">
        <w:rPr>
          <w:color w:val="231F20"/>
          <w:sz w:val="16"/>
          <w:szCs w:val="16"/>
        </w:rPr>
        <w:t>FORTH</w:t>
      </w:r>
      <w:r w:rsidRPr="00270FF5">
        <w:rPr>
          <w:color w:val="231F20"/>
          <w:spacing w:val="-2"/>
          <w:sz w:val="16"/>
          <w:szCs w:val="16"/>
        </w:rPr>
        <w:t xml:space="preserve"> </w:t>
      </w:r>
      <w:r w:rsidRPr="00270FF5">
        <w:rPr>
          <w:color w:val="231F20"/>
          <w:sz w:val="16"/>
          <w:szCs w:val="16"/>
        </w:rPr>
        <w:t>IN</w:t>
      </w:r>
      <w:r w:rsidRPr="00270FF5">
        <w:rPr>
          <w:color w:val="231F20"/>
          <w:spacing w:val="-2"/>
          <w:sz w:val="16"/>
          <w:szCs w:val="16"/>
        </w:rPr>
        <w:t xml:space="preserve"> </w:t>
      </w:r>
      <w:r w:rsidRPr="00270FF5">
        <w:rPr>
          <w:color w:val="231F20"/>
          <w:spacing w:val="-4"/>
          <w:sz w:val="16"/>
          <w:szCs w:val="16"/>
        </w:rPr>
        <w:t>PART</w:t>
      </w:r>
      <w:r w:rsidRPr="00270FF5">
        <w:rPr>
          <w:color w:val="231F20"/>
          <w:spacing w:val="-5"/>
          <w:sz w:val="16"/>
          <w:szCs w:val="16"/>
        </w:rPr>
        <w:t xml:space="preserve"> </w:t>
      </w:r>
      <w:r w:rsidRPr="00270FF5">
        <w:rPr>
          <w:color w:val="231F20"/>
          <w:sz w:val="16"/>
          <w:szCs w:val="16"/>
        </w:rPr>
        <w:t>(18)</w:t>
      </w:r>
      <w:r w:rsidRPr="00270FF5">
        <w:rPr>
          <w:color w:val="231F20"/>
          <w:spacing w:val="-2"/>
          <w:sz w:val="16"/>
          <w:szCs w:val="16"/>
        </w:rPr>
        <w:t xml:space="preserve"> </w:t>
      </w:r>
      <w:r w:rsidRPr="00270FF5">
        <w:rPr>
          <w:color w:val="231F20"/>
          <w:sz w:val="16"/>
          <w:szCs w:val="16"/>
        </w:rPr>
        <w:t>OF</w:t>
      </w:r>
      <w:r w:rsidRPr="00270FF5">
        <w:rPr>
          <w:color w:val="231F20"/>
          <w:spacing w:val="-5"/>
          <w:sz w:val="16"/>
          <w:szCs w:val="16"/>
        </w:rPr>
        <w:t xml:space="preserve"> </w:t>
      </w:r>
      <w:r w:rsidRPr="00270FF5">
        <w:rPr>
          <w:color w:val="231F20"/>
          <w:sz w:val="16"/>
          <w:szCs w:val="16"/>
        </w:rPr>
        <w:t>THIS</w:t>
      </w:r>
      <w:r w:rsidR="00270FF5" w:rsidRPr="00270FF5">
        <w:rPr>
          <w:sz w:val="16"/>
          <w:szCs w:val="16"/>
        </w:rPr>
        <w:t xml:space="preserve"> </w:t>
      </w:r>
      <w:r w:rsidR="00270FF5" w:rsidRPr="00270FF5">
        <w:rPr>
          <w:color w:val="231F20"/>
          <w:sz w:val="16"/>
          <w:szCs w:val="16"/>
        </w:rPr>
        <w:t>SECTION. IF A COMMISSIONER’S SEAT BECOMES VACANT FOR ANY REASON, THE SECRETARY OF STATE SHALL FILL THE VACANCY BY RANDOMLY DRAWING A NAME FROM THE REMAINING QUALIFYING APPLICANTS IN THE SELECTION POOL FROM WHICH THE ORIGINAL COMMISSIONER WAS SELECTED. A COMMISSIONER’S OFFICE SHALL BECOME VACANT UPON THE OCCURRENCE OF ANY OF THE FOLLOWING:</w:t>
      </w:r>
    </w:p>
    <w:p w14:paraId="7B72765C" w14:textId="77777777" w:rsidR="00A6212D" w:rsidRDefault="008501D7" w:rsidP="00270FF5">
      <w:pPr>
        <w:pStyle w:val="ListParagraph"/>
        <w:numPr>
          <w:ilvl w:val="1"/>
          <w:numId w:val="3"/>
        </w:numPr>
        <w:tabs>
          <w:tab w:val="left" w:pos="1078"/>
        </w:tabs>
        <w:spacing w:line="180" w:lineRule="exact"/>
        <w:ind w:firstLine="0"/>
        <w:rPr>
          <w:sz w:val="16"/>
        </w:rPr>
      </w:pPr>
      <w:r>
        <w:rPr>
          <w:color w:val="231F20"/>
          <w:spacing w:val="-3"/>
          <w:sz w:val="16"/>
        </w:rPr>
        <w:t>DEATH</w:t>
      </w:r>
      <w:r>
        <w:rPr>
          <w:color w:val="231F20"/>
          <w:spacing w:val="-7"/>
          <w:sz w:val="16"/>
        </w:rPr>
        <w:t xml:space="preserve"> </w:t>
      </w:r>
      <w:r>
        <w:rPr>
          <w:color w:val="231F20"/>
          <w:sz w:val="16"/>
        </w:rPr>
        <w:t>OR</w:t>
      </w:r>
      <w:r>
        <w:rPr>
          <w:color w:val="231F20"/>
          <w:spacing w:val="-7"/>
          <w:sz w:val="16"/>
        </w:rPr>
        <w:t xml:space="preserve"> </w:t>
      </w:r>
      <w:r>
        <w:rPr>
          <w:color w:val="231F20"/>
          <w:sz w:val="16"/>
        </w:rPr>
        <w:t>MENTAL</w:t>
      </w:r>
      <w:r>
        <w:rPr>
          <w:color w:val="231F20"/>
          <w:spacing w:val="-12"/>
          <w:sz w:val="16"/>
        </w:rPr>
        <w:t xml:space="preserve"> </w:t>
      </w:r>
      <w:r>
        <w:rPr>
          <w:color w:val="231F20"/>
          <w:sz w:val="16"/>
        </w:rPr>
        <w:t>INCAPACITY</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7"/>
          <w:sz w:val="16"/>
        </w:rPr>
        <w:t xml:space="preserve"> </w:t>
      </w:r>
      <w:r>
        <w:rPr>
          <w:color w:val="231F20"/>
          <w:sz w:val="16"/>
        </w:rPr>
        <w:t>COMMISSIONER;</w:t>
      </w:r>
    </w:p>
    <w:p w14:paraId="71339B7C" w14:textId="77777777" w:rsidR="00A6212D" w:rsidRDefault="008501D7" w:rsidP="00270FF5">
      <w:pPr>
        <w:pStyle w:val="ListParagraph"/>
        <w:numPr>
          <w:ilvl w:val="1"/>
          <w:numId w:val="3"/>
        </w:numPr>
        <w:tabs>
          <w:tab w:val="left" w:pos="1075"/>
        </w:tabs>
        <w:spacing w:before="135" w:line="180" w:lineRule="exact"/>
        <w:ind w:left="1074" w:hanging="254"/>
        <w:rPr>
          <w:sz w:val="16"/>
        </w:rPr>
      </w:pPr>
      <w:r>
        <w:rPr>
          <w:color w:val="231F20"/>
          <w:sz w:val="16"/>
        </w:rPr>
        <w:t>THE</w:t>
      </w:r>
      <w:r>
        <w:rPr>
          <w:color w:val="231F20"/>
          <w:spacing w:val="-6"/>
          <w:sz w:val="16"/>
        </w:rPr>
        <w:t xml:space="preserve"> </w:t>
      </w:r>
      <w:r>
        <w:rPr>
          <w:color w:val="231F20"/>
          <w:sz w:val="16"/>
        </w:rPr>
        <w:t>SECRETARY</w:t>
      </w:r>
      <w:r>
        <w:rPr>
          <w:color w:val="231F20"/>
          <w:spacing w:val="-9"/>
          <w:sz w:val="16"/>
        </w:rPr>
        <w:t xml:space="preserve"> </w:t>
      </w:r>
      <w:r>
        <w:rPr>
          <w:color w:val="231F20"/>
          <w:sz w:val="16"/>
        </w:rPr>
        <w:t>OF</w:t>
      </w:r>
      <w:r>
        <w:rPr>
          <w:color w:val="231F20"/>
          <w:spacing w:val="-6"/>
          <w:sz w:val="16"/>
        </w:rPr>
        <w:t xml:space="preserve"> </w:t>
      </w:r>
      <w:r>
        <w:rPr>
          <w:color w:val="231F20"/>
          <w:spacing w:val="-4"/>
          <w:sz w:val="16"/>
        </w:rPr>
        <w:t>STATE’S</w:t>
      </w:r>
      <w:r>
        <w:rPr>
          <w:color w:val="231F20"/>
          <w:spacing w:val="-6"/>
          <w:sz w:val="16"/>
        </w:rPr>
        <w:t xml:space="preserve"> </w:t>
      </w:r>
      <w:r>
        <w:rPr>
          <w:color w:val="231F20"/>
          <w:sz w:val="16"/>
        </w:rPr>
        <w:t>RECEIPT</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6"/>
          <w:sz w:val="16"/>
        </w:rPr>
        <w:t xml:space="preserve"> </w:t>
      </w:r>
      <w:r>
        <w:rPr>
          <w:color w:val="231F20"/>
          <w:sz w:val="16"/>
        </w:rPr>
        <w:t>COMMISSIONER’S</w:t>
      </w:r>
      <w:r>
        <w:rPr>
          <w:color w:val="231F20"/>
          <w:spacing w:val="-7"/>
          <w:sz w:val="16"/>
        </w:rPr>
        <w:t xml:space="preserve"> </w:t>
      </w:r>
      <w:r>
        <w:rPr>
          <w:color w:val="231F20"/>
          <w:sz w:val="16"/>
        </w:rPr>
        <w:t>WRITTEN</w:t>
      </w:r>
      <w:r>
        <w:rPr>
          <w:color w:val="231F20"/>
          <w:spacing w:val="-6"/>
          <w:sz w:val="16"/>
        </w:rPr>
        <w:t xml:space="preserve"> </w:t>
      </w:r>
      <w:r>
        <w:rPr>
          <w:color w:val="231F20"/>
          <w:sz w:val="16"/>
        </w:rPr>
        <w:t>RESIGNATION;</w:t>
      </w:r>
    </w:p>
    <w:p w14:paraId="63E0CBD2" w14:textId="77777777" w:rsidR="00A6212D" w:rsidRDefault="008501D7" w:rsidP="00270FF5">
      <w:pPr>
        <w:pStyle w:val="ListParagraph"/>
        <w:numPr>
          <w:ilvl w:val="1"/>
          <w:numId w:val="3"/>
        </w:numPr>
        <w:tabs>
          <w:tab w:val="left" w:pos="1084"/>
        </w:tabs>
        <w:spacing w:before="135" w:line="180" w:lineRule="exact"/>
        <w:ind w:right="562" w:firstLine="0"/>
        <w:rPr>
          <w:sz w:val="16"/>
        </w:rPr>
      </w:pPr>
      <w:r>
        <w:rPr>
          <w:color w:val="231F20"/>
          <w:sz w:val="16"/>
        </w:rPr>
        <w:t>THE</w:t>
      </w:r>
      <w:r>
        <w:rPr>
          <w:color w:val="231F20"/>
          <w:spacing w:val="-4"/>
          <w:sz w:val="16"/>
        </w:rPr>
        <w:t xml:space="preserve"> </w:t>
      </w:r>
      <w:r>
        <w:rPr>
          <w:color w:val="231F20"/>
          <w:sz w:val="16"/>
        </w:rPr>
        <w:t>COMMISSIONER’S</w:t>
      </w:r>
      <w:r>
        <w:rPr>
          <w:color w:val="231F20"/>
          <w:spacing w:val="-5"/>
          <w:sz w:val="16"/>
        </w:rPr>
        <w:t xml:space="preserve"> </w:t>
      </w:r>
      <w:r>
        <w:rPr>
          <w:color w:val="231F20"/>
          <w:sz w:val="16"/>
        </w:rPr>
        <w:t>DISQUALIFICATION</w:t>
      </w:r>
      <w:r>
        <w:rPr>
          <w:color w:val="231F20"/>
          <w:spacing w:val="-4"/>
          <w:sz w:val="16"/>
        </w:rPr>
        <w:t xml:space="preserve"> </w:t>
      </w:r>
      <w:r>
        <w:rPr>
          <w:color w:val="231F20"/>
          <w:sz w:val="16"/>
        </w:rPr>
        <w:t>FOR</w:t>
      </w:r>
      <w:r>
        <w:rPr>
          <w:color w:val="231F20"/>
          <w:spacing w:val="-4"/>
          <w:sz w:val="16"/>
        </w:rPr>
        <w:t xml:space="preserve"> </w:t>
      </w:r>
      <w:r>
        <w:rPr>
          <w:color w:val="231F20"/>
          <w:sz w:val="16"/>
        </w:rPr>
        <w:t>ELECTION</w:t>
      </w:r>
      <w:r>
        <w:rPr>
          <w:color w:val="231F20"/>
          <w:spacing w:val="-4"/>
          <w:sz w:val="16"/>
        </w:rPr>
        <w:t xml:space="preserve"> </w:t>
      </w:r>
      <w:r>
        <w:rPr>
          <w:color w:val="231F20"/>
          <w:sz w:val="16"/>
        </w:rPr>
        <w:t>OR</w:t>
      </w:r>
      <w:r>
        <w:rPr>
          <w:color w:val="231F20"/>
          <w:spacing w:val="-13"/>
          <w:sz w:val="16"/>
        </w:rPr>
        <w:t xml:space="preserve"> </w:t>
      </w:r>
      <w:r>
        <w:rPr>
          <w:color w:val="231F20"/>
          <w:sz w:val="16"/>
        </w:rPr>
        <w:t>APPOINTMENT</w:t>
      </w:r>
      <w:r>
        <w:rPr>
          <w:color w:val="231F20"/>
          <w:spacing w:val="-7"/>
          <w:sz w:val="16"/>
        </w:rPr>
        <w:t xml:space="preserve"> </w:t>
      </w:r>
      <w:r>
        <w:rPr>
          <w:color w:val="231F20"/>
          <w:sz w:val="16"/>
        </w:rPr>
        <w:t>OR</w:t>
      </w:r>
      <w:r>
        <w:rPr>
          <w:color w:val="231F20"/>
          <w:spacing w:val="-4"/>
          <w:sz w:val="16"/>
        </w:rPr>
        <w:t xml:space="preserve"> </w:t>
      </w:r>
      <w:r>
        <w:rPr>
          <w:color w:val="231F20"/>
          <w:sz w:val="16"/>
        </w:rPr>
        <w:t>EMPLOYMENT</w:t>
      </w:r>
      <w:r>
        <w:rPr>
          <w:color w:val="231F20"/>
          <w:spacing w:val="-7"/>
          <w:sz w:val="16"/>
        </w:rPr>
        <w:t xml:space="preserve"> </w:t>
      </w:r>
      <w:r>
        <w:rPr>
          <w:color w:val="231F20"/>
          <w:sz w:val="16"/>
        </w:rPr>
        <w:t>PURSUANT</w:t>
      </w:r>
      <w:r>
        <w:rPr>
          <w:color w:val="231F20"/>
          <w:spacing w:val="-10"/>
          <w:sz w:val="16"/>
        </w:rPr>
        <w:t xml:space="preserve"> </w:t>
      </w:r>
      <w:r>
        <w:rPr>
          <w:color w:val="231F20"/>
          <w:sz w:val="16"/>
        </w:rPr>
        <w:t>TO ARTICLE XI, SECTION</w:t>
      </w:r>
      <w:r>
        <w:rPr>
          <w:color w:val="231F20"/>
          <w:spacing w:val="-5"/>
          <w:sz w:val="16"/>
        </w:rPr>
        <w:t xml:space="preserve"> </w:t>
      </w:r>
      <w:r>
        <w:rPr>
          <w:color w:val="231F20"/>
          <w:sz w:val="16"/>
        </w:rPr>
        <w:t>8;</w:t>
      </w:r>
    </w:p>
    <w:p w14:paraId="41F82728" w14:textId="77777777" w:rsidR="00A6212D" w:rsidRDefault="008501D7" w:rsidP="00270FF5">
      <w:pPr>
        <w:pStyle w:val="ListParagraph"/>
        <w:numPr>
          <w:ilvl w:val="1"/>
          <w:numId w:val="3"/>
        </w:numPr>
        <w:tabs>
          <w:tab w:val="left" w:pos="1084"/>
        </w:tabs>
        <w:spacing w:line="180" w:lineRule="exact"/>
        <w:ind w:right="935" w:firstLine="0"/>
        <w:rPr>
          <w:sz w:val="16"/>
        </w:rPr>
      </w:pPr>
      <w:r>
        <w:rPr>
          <w:color w:val="231F20"/>
          <w:sz w:val="16"/>
        </w:rPr>
        <w:t>THE</w:t>
      </w:r>
      <w:r>
        <w:rPr>
          <w:color w:val="231F20"/>
          <w:spacing w:val="-3"/>
          <w:sz w:val="16"/>
        </w:rPr>
        <w:t xml:space="preserve"> </w:t>
      </w:r>
      <w:r>
        <w:rPr>
          <w:color w:val="231F20"/>
          <w:sz w:val="16"/>
        </w:rPr>
        <w:t>COMMISSIONER</w:t>
      </w:r>
      <w:r>
        <w:rPr>
          <w:color w:val="231F20"/>
          <w:spacing w:val="-4"/>
          <w:sz w:val="16"/>
        </w:rPr>
        <w:t xml:space="preserve"> </w:t>
      </w:r>
      <w:r>
        <w:rPr>
          <w:color w:val="231F20"/>
          <w:sz w:val="16"/>
        </w:rPr>
        <w:t>CEASES</w:t>
      </w:r>
      <w:r>
        <w:rPr>
          <w:color w:val="231F20"/>
          <w:spacing w:val="-7"/>
          <w:sz w:val="16"/>
        </w:rPr>
        <w:t xml:space="preserve"> </w:t>
      </w:r>
      <w:r>
        <w:rPr>
          <w:color w:val="231F20"/>
          <w:sz w:val="16"/>
        </w:rPr>
        <w:t>TO</w:t>
      </w:r>
      <w:r>
        <w:rPr>
          <w:color w:val="231F20"/>
          <w:spacing w:val="-3"/>
          <w:sz w:val="16"/>
        </w:rPr>
        <w:t xml:space="preserve"> </w:t>
      </w:r>
      <w:r>
        <w:rPr>
          <w:color w:val="231F20"/>
          <w:sz w:val="16"/>
        </w:rPr>
        <w:t>BE</w:t>
      </w:r>
      <w:r>
        <w:rPr>
          <w:color w:val="231F20"/>
          <w:spacing w:val="-3"/>
          <w:sz w:val="16"/>
        </w:rPr>
        <w:t xml:space="preserve"> </w:t>
      </w:r>
      <w:r>
        <w:rPr>
          <w:color w:val="231F20"/>
          <w:sz w:val="16"/>
        </w:rPr>
        <w:t>QUALIFIED</w:t>
      </w:r>
      <w:r>
        <w:rPr>
          <w:color w:val="231F20"/>
          <w:spacing w:val="-6"/>
          <w:sz w:val="16"/>
        </w:rPr>
        <w:t xml:space="preserve"> </w:t>
      </w:r>
      <w:r>
        <w:rPr>
          <w:color w:val="231F20"/>
          <w:sz w:val="16"/>
        </w:rPr>
        <w:t>TO</w:t>
      </w:r>
      <w:r>
        <w:rPr>
          <w:color w:val="231F20"/>
          <w:spacing w:val="-3"/>
          <w:sz w:val="16"/>
        </w:rPr>
        <w:t xml:space="preserve"> </w:t>
      </w:r>
      <w:r>
        <w:rPr>
          <w:color w:val="231F20"/>
          <w:sz w:val="16"/>
        </w:rPr>
        <w:t>SERVE</w:t>
      </w:r>
      <w:r>
        <w:rPr>
          <w:color w:val="231F20"/>
          <w:spacing w:val="-12"/>
          <w:sz w:val="16"/>
        </w:rPr>
        <w:t xml:space="preserve"> </w:t>
      </w:r>
      <w:r>
        <w:rPr>
          <w:color w:val="231F20"/>
          <w:sz w:val="16"/>
        </w:rPr>
        <w:t>AS</w:t>
      </w:r>
      <w:r>
        <w:rPr>
          <w:color w:val="231F20"/>
          <w:spacing w:val="-12"/>
          <w:sz w:val="16"/>
        </w:rPr>
        <w:t xml:space="preserve"> </w:t>
      </w:r>
      <w:r>
        <w:rPr>
          <w:color w:val="231F20"/>
          <w:sz w:val="16"/>
        </w:rPr>
        <w:t>A</w:t>
      </w:r>
      <w:r>
        <w:rPr>
          <w:color w:val="231F20"/>
          <w:spacing w:val="-12"/>
          <w:sz w:val="16"/>
        </w:rPr>
        <w:t xml:space="preserve"> </w:t>
      </w:r>
      <w:r>
        <w:rPr>
          <w:color w:val="231F20"/>
          <w:sz w:val="16"/>
        </w:rPr>
        <w:t>COMMISSIONER</w:t>
      </w:r>
      <w:r>
        <w:rPr>
          <w:color w:val="231F20"/>
          <w:spacing w:val="-4"/>
          <w:sz w:val="16"/>
        </w:rPr>
        <w:t xml:space="preserve"> </w:t>
      </w:r>
      <w:r>
        <w:rPr>
          <w:color w:val="231F20"/>
          <w:sz w:val="16"/>
        </w:rPr>
        <w:t>UNDER</w:t>
      </w:r>
      <w:r>
        <w:rPr>
          <w:color w:val="231F20"/>
          <w:spacing w:val="-4"/>
          <w:sz w:val="16"/>
        </w:rPr>
        <w:t xml:space="preserve"> PART</w:t>
      </w:r>
      <w:r>
        <w:rPr>
          <w:color w:val="231F20"/>
          <w:spacing w:val="-6"/>
          <w:sz w:val="16"/>
        </w:rPr>
        <w:t xml:space="preserve"> </w:t>
      </w:r>
      <w:r>
        <w:rPr>
          <w:color w:val="231F20"/>
          <w:sz w:val="16"/>
        </w:rPr>
        <w:t>(1)</w:t>
      </w:r>
      <w:r>
        <w:rPr>
          <w:color w:val="231F20"/>
          <w:spacing w:val="-3"/>
          <w:sz w:val="16"/>
        </w:rPr>
        <w:t xml:space="preserve"> </w:t>
      </w:r>
      <w:r>
        <w:rPr>
          <w:color w:val="231F20"/>
          <w:sz w:val="16"/>
        </w:rPr>
        <w:t>OF</w:t>
      </w:r>
      <w:r>
        <w:rPr>
          <w:color w:val="231F20"/>
          <w:spacing w:val="-6"/>
          <w:sz w:val="16"/>
        </w:rPr>
        <w:t xml:space="preserve"> </w:t>
      </w:r>
      <w:r>
        <w:rPr>
          <w:color w:val="231F20"/>
          <w:sz w:val="16"/>
        </w:rPr>
        <w:t>THIS SECTION; OR</w:t>
      </w:r>
    </w:p>
    <w:p w14:paraId="68030AA3" w14:textId="77777777" w:rsidR="00A6212D" w:rsidRDefault="008501D7" w:rsidP="00270FF5">
      <w:pPr>
        <w:pStyle w:val="ListParagraph"/>
        <w:numPr>
          <w:ilvl w:val="1"/>
          <w:numId w:val="3"/>
        </w:numPr>
        <w:tabs>
          <w:tab w:val="left" w:pos="1069"/>
        </w:tabs>
        <w:spacing w:line="180" w:lineRule="exact"/>
        <w:ind w:right="506" w:firstLine="0"/>
        <w:rPr>
          <w:sz w:val="16"/>
        </w:rPr>
      </w:pPr>
      <w:r>
        <w:rPr>
          <w:color w:val="231F20"/>
          <w:sz w:val="16"/>
        </w:rPr>
        <w:t>AFTER</w:t>
      </w:r>
      <w:r>
        <w:rPr>
          <w:color w:val="231F20"/>
          <w:spacing w:val="-2"/>
          <w:sz w:val="16"/>
        </w:rPr>
        <w:t xml:space="preserve"> </w:t>
      </w:r>
      <w:r>
        <w:rPr>
          <w:color w:val="231F20"/>
          <w:sz w:val="16"/>
        </w:rPr>
        <w:t>WRITTEN</w:t>
      </w:r>
      <w:r>
        <w:rPr>
          <w:color w:val="231F20"/>
          <w:spacing w:val="-2"/>
          <w:sz w:val="16"/>
        </w:rPr>
        <w:t xml:space="preserve"> </w:t>
      </w:r>
      <w:r>
        <w:rPr>
          <w:color w:val="231F20"/>
          <w:sz w:val="16"/>
        </w:rPr>
        <w:t>NOTICE</w:t>
      </w:r>
      <w:r>
        <w:rPr>
          <w:color w:val="231F20"/>
          <w:spacing w:val="-11"/>
          <w:sz w:val="16"/>
        </w:rPr>
        <w:t xml:space="preserve"> </w:t>
      </w:r>
      <w:r>
        <w:rPr>
          <w:color w:val="231F20"/>
          <w:sz w:val="16"/>
        </w:rPr>
        <w:t>AND</w:t>
      </w:r>
      <w:r>
        <w:rPr>
          <w:color w:val="231F20"/>
          <w:spacing w:val="-11"/>
          <w:sz w:val="16"/>
        </w:rPr>
        <w:t xml:space="preserve"> </w:t>
      </w:r>
      <w:r>
        <w:rPr>
          <w:color w:val="231F20"/>
          <w:sz w:val="16"/>
        </w:rPr>
        <w:t>AN</w:t>
      </w:r>
      <w:r>
        <w:rPr>
          <w:color w:val="231F20"/>
          <w:spacing w:val="-2"/>
          <w:sz w:val="16"/>
        </w:rPr>
        <w:t xml:space="preserve"> </w:t>
      </w:r>
      <w:r>
        <w:rPr>
          <w:color w:val="231F20"/>
          <w:sz w:val="16"/>
        </w:rPr>
        <w:t>OPPORTUNITY</w:t>
      </w:r>
      <w:r>
        <w:rPr>
          <w:color w:val="231F20"/>
          <w:spacing w:val="-5"/>
          <w:sz w:val="16"/>
        </w:rPr>
        <w:t xml:space="preserve"> </w:t>
      </w:r>
      <w:r>
        <w:rPr>
          <w:color w:val="231F20"/>
          <w:sz w:val="16"/>
        </w:rPr>
        <w:t>FOR</w:t>
      </w:r>
      <w:r>
        <w:rPr>
          <w:color w:val="231F20"/>
          <w:spacing w:val="-5"/>
          <w:sz w:val="16"/>
        </w:rPr>
        <w:t xml:space="preserve"> </w:t>
      </w:r>
      <w:r>
        <w:rPr>
          <w:color w:val="231F20"/>
          <w:sz w:val="16"/>
        </w:rPr>
        <w:t>THE</w:t>
      </w:r>
      <w:r>
        <w:rPr>
          <w:color w:val="231F20"/>
          <w:spacing w:val="-2"/>
          <w:sz w:val="16"/>
        </w:rPr>
        <w:t xml:space="preserve"> </w:t>
      </w:r>
      <w:r>
        <w:rPr>
          <w:color w:val="231F20"/>
          <w:sz w:val="16"/>
        </w:rPr>
        <w:t>COMMISSIONER</w:t>
      </w:r>
      <w:r>
        <w:rPr>
          <w:color w:val="231F20"/>
          <w:spacing w:val="-6"/>
          <w:sz w:val="16"/>
        </w:rPr>
        <w:t xml:space="preserve"> </w:t>
      </w:r>
      <w:r>
        <w:rPr>
          <w:color w:val="231F20"/>
          <w:sz w:val="16"/>
        </w:rPr>
        <w:t>TO</w:t>
      </w:r>
      <w:r>
        <w:rPr>
          <w:color w:val="231F20"/>
          <w:spacing w:val="-2"/>
          <w:sz w:val="16"/>
        </w:rPr>
        <w:t xml:space="preserve"> </w:t>
      </w:r>
      <w:r>
        <w:rPr>
          <w:color w:val="231F20"/>
          <w:sz w:val="16"/>
        </w:rPr>
        <w:t>RESPOND,</w:t>
      </w:r>
      <w:r>
        <w:rPr>
          <w:color w:val="231F20"/>
          <w:spacing w:val="-11"/>
          <w:sz w:val="16"/>
        </w:rPr>
        <w:t xml:space="preserve"> </w:t>
      </w:r>
      <w:r>
        <w:rPr>
          <w:color w:val="231F20"/>
          <w:sz w:val="16"/>
        </w:rPr>
        <w:t>A</w:t>
      </w:r>
      <w:r>
        <w:rPr>
          <w:color w:val="231F20"/>
          <w:spacing w:val="-11"/>
          <w:sz w:val="16"/>
        </w:rPr>
        <w:t xml:space="preserve"> </w:t>
      </w:r>
      <w:r>
        <w:rPr>
          <w:color w:val="231F20"/>
          <w:sz w:val="16"/>
        </w:rPr>
        <w:t>VOTE</w:t>
      </w:r>
      <w:r>
        <w:rPr>
          <w:color w:val="231F20"/>
          <w:spacing w:val="-2"/>
          <w:sz w:val="16"/>
        </w:rPr>
        <w:t xml:space="preserve"> </w:t>
      </w:r>
      <w:r>
        <w:rPr>
          <w:color w:val="231F20"/>
          <w:sz w:val="16"/>
        </w:rPr>
        <w:t>OF</w:t>
      </w:r>
      <w:r>
        <w:rPr>
          <w:color w:val="231F20"/>
          <w:spacing w:val="-2"/>
          <w:sz w:val="16"/>
        </w:rPr>
        <w:t xml:space="preserve"> </w:t>
      </w:r>
      <w:r>
        <w:rPr>
          <w:color w:val="231F20"/>
          <w:sz w:val="16"/>
        </w:rPr>
        <w:t>10</w:t>
      </w:r>
      <w:r>
        <w:rPr>
          <w:color w:val="231F20"/>
          <w:spacing w:val="-3"/>
          <w:sz w:val="16"/>
        </w:rPr>
        <w:t xml:space="preserve"> </w:t>
      </w:r>
      <w:r>
        <w:rPr>
          <w:color w:val="231F20"/>
          <w:sz w:val="16"/>
        </w:rPr>
        <w:t>OF</w:t>
      </w:r>
      <w:r>
        <w:rPr>
          <w:color w:val="231F20"/>
          <w:spacing w:val="-6"/>
          <w:sz w:val="16"/>
        </w:rPr>
        <w:t xml:space="preserve"> </w:t>
      </w:r>
      <w:r>
        <w:rPr>
          <w:color w:val="231F20"/>
          <w:sz w:val="16"/>
        </w:rPr>
        <w:t xml:space="preserve">THE COMMISSIONERS FINDING SUBSTANTIAL NEGLECT OF </w:t>
      </w:r>
      <w:r>
        <w:rPr>
          <w:color w:val="231F20"/>
          <w:spacing w:val="-5"/>
          <w:sz w:val="16"/>
        </w:rPr>
        <w:t xml:space="preserve">DUTY, </w:t>
      </w:r>
      <w:r>
        <w:rPr>
          <w:color w:val="231F20"/>
          <w:sz w:val="16"/>
        </w:rPr>
        <w:t>GROSS MISCONDUCT IN OFFICE, OR INABILITY TO DISCHARGE THE DUTIES OF</w:t>
      </w:r>
      <w:r>
        <w:rPr>
          <w:color w:val="231F20"/>
          <w:spacing w:val="-17"/>
          <w:sz w:val="16"/>
        </w:rPr>
        <w:t xml:space="preserve"> </w:t>
      </w:r>
      <w:r>
        <w:rPr>
          <w:color w:val="231F20"/>
          <w:sz w:val="16"/>
        </w:rPr>
        <w:t>OFFICE.</w:t>
      </w:r>
    </w:p>
    <w:p w14:paraId="57BBF8A3" w14:textId="77777777" w:rsidR="00A6212D" w:rsidRDefault="008501D7" w:rsidP="00270FF5">
      <w:pPr>
        <w:pStyle w:val="ListParagraph"/>
        <w:numPr>
          <w:ilvl w:val="0"/>
          <w:numId w:val="3"/>
        </w:numPr>
        <w:tabs>
          <w:tab w:val="left" w:pos="338"/>
        </w:tabs>
        <w:spacing w:line="180" w:lineRule="exact"/>
        <w:ind w:right="259" w:firstLine="0"/>
        <w:rPr>
          <w:sz w:val="16"/>
        </w:rPr>
      </w:pPr>
      <w:r>
        <w:rPr>
          <w:color w:val="231F20"/>
          <w:sz w:val="16"/>
        </w:rPr>
        <w:t xml:space="preserve">THE SECRETARY OF </w:t>
      </w:r>
      <w:r>
        <w:rPr>
          <w:color w:val="231F20"/>
          <w:spacing w:val="-5"/>
          <w:sz w:val="16"/>
        </w:rPr>
        <w:t xml:space="preserve">STATE </w:t>
      </w:r>
      <w:r>
        <w:rPr>
          <w:color w:val="231F20"/>
          <w:sz w:val="16"/>
        </w:rPr>
        <w:t xml:space="preserve">SHALL BE SECRETARY OF THE COMMISSION WITHOUT VOTE, AND IN </w:t>
      </w:r>
      <w:r>
        <w:rPr>
          <w:color w:val="231F20"/>
          <w:spacing w:val="-3"/>
          <w:sz w:val="16"/>
        </w:rPr>
        <w:t xml:space="preserve">THAT </w:t>
      </w:r>
      <w:r>
        <w:rPr>
          <w:color w:val="231F20"/>
          <w:sz w:val="16"/>
        </w:rPr>
        <w:t xml:space="preserve">CAPACITY SHALL FURNISH, UNDER THE DIRECTION OF THE COMMISSION, ALL TECHNICAL SERVICES </w:t>
      </w:r>
      <w:r>
        <w:rPr>
          <w:color w:val="231F20"/>
          <w:spacing w:val="-3"/>
          <w:sz w:val="16"/>
        </w:rPr>
        <w:t xml:space="preserve">THAT </w:t>
      </w:r>
      <w:r>
        <w:rPr>
          <w:color w:val="231F20"/>
          <w:sz w:val="16"/>
        </w:rPr>
        <w:t xml:space="preserve">THE COMMISSION DEEMS </w:t>
      </w:r>
      <w:r>
        <w:rPr>
          <w:color w:val="231F20"/>
          <w:spacing w:val="-4"/>
          <w:sz w:val="16"/>
        </w:rPr>
        <w:t>NECESSARY.</w:t>
      </w:r>
      <w:r>
        <w:rPr>
          <w:color w:val="231F20"/>
          <w:spacing w:val="-5"/>
          <w:sz w:val="16"/>
        </w:rPr>
        <w:t xml:space="preserve"> </w:t>
      </w:r>
      <w:r>
        <w:rPr>
          <w:color w:val="231F20"/>
          <w:sz w:val="16"/>
        </w:rPr>
        <w:t>THE</w:t>
      </w:r>
      <w:r>
        <w:rPr>
          <w:color w:val="231F20"/>
          <w:spacing w:val="-2"/>
          <w:sz w:val="16"/>
        </w:rPr>
        <w:t xml:space="preserve"> </w:t>
      </w:r>
      <w:r>
        <w:rPr>
          <w:color w:val="231F20"/>
          <w:sz w:val="16"/>
        </w:rPr>
        <w:t>COMMISSION</w:t>
      </w:r>
      <w:r>
        <w:rPr>
          <w:color w:val="231F20"/>
          <w:spacing w:val="-3"/>
          <w:sz w:val="16"/>
        </w:rPr>
        <w:t xml:space="preserve"> </w:t>
      </w:r>
      <w:r>
        <w:rPr>
          <w:color w:val="231F20"/>
          <w:sz w:val="16"/>
        </w:rPr>
        <w:t>SHALL</w:t>
      </w:r>
      <w:r>
        <w:rPr>
          <w:color w:val="231F20"/>
          <w:spacing w:val="-8"/>
          <w:sz w:val="16"/>
        </w:rPr>
        <w:t xml:space="preserve"> </w:t>
      </w:r>
      <w:r>
        <w:rPr>
          <w:color w:val="231F20"/>
          <w:sz w:val="16"/>
        </w:rPr>
        <w:t>ELECT</w:t>
      </w:r>
      <w:r>
        <w:rPr>
          <w:color w:val="231F20"/>
          <w:spacing w:val="-5"/>
          <w:sz w:val="16"/>
        </w:rPr>
        <w:t xml:space="preserve"> </w:t>
      </w:r>
      <w:r>
        <w:rPr>
          <w:color w:val="231F20"/>
          <w:sz w:val="16"/>
        </w:rPr>
        <w:t>ITS</w:t>
      </w:r>
      <w:r>
        <w:rPr>
          <w:color w:val="231F20"/>
          <w:spacing w:val="-2"/>
          <w:sz w:val="16"/>
        </w:rPr>
        <w:t xml:space="preserve"> </w:t>
      </w:r>
      <w:r>
        <w:rPr>
          <w:color w:val="231F20"/>
          <w:sz w:val="16"/>
        </w:rPr>
        <w:t>OWN</w:t>
      </w:r>
      <w:r>
        <w:rPr>
          <w:color w:val="231F20"/>
          <w:spacing w:val="-2"/>
          <w:sz w:val="16"/>
        </w:rPr>
        <w:t xml:space="preserve"> </w:t>
      </w:r>
      <w:r>
        <w:rPr>
          <w:color w:val="231F20"/>
          <w:sz w:val="16"/>
        </w:rPr>
        <w:t>CHAIRPERSON.</w:t>
      </w:r>
      <w:r>
        <w:rPr>
          <w:color w:val="231F20"/>
          <w:spacing w:val="-6"/>
          <w:sz w:val="16"/>
        </w:rPr>
        <w:t xml:space="preserve"> </w:t>
      </w:r>
      <w:commentRangeStart w:id="6"/>
      <w:r>
        <w:rPr>
          <w:color w:val="231F20"/>
          <w:sz w:val="16"/>
        </w:rPr>
        <w:t>THE</w:t>
      </w:r>
      <w:r>
        <w:rPr>
          <w:color w:val="231F20"/>
          <w:spacing w:val="-2"/>
          <w:sz w:val="16"/>
        </w:rPr>
        <w:t xml:space="preserve"> </w:t>
      </w:r>
      <w:r>
        <w:rPr>
          <w:color w:val="231F20"/>
          <w:sz w:val="16"/>
        </w:rPr>
        <w:t>COMMISSION</w:t>
      </w:r>
      <w:r>
        <w:rPr>
          <w:color w:val="231F20"/>
          <w:spacing w:val="-3"/>
          <w:sz w:val="16"/>
        </w:rPr>
        <w:t xml:space="preserve"> </w:t>
      </w:r>
      <w:r>
        <w:rPr>
          <w:color w:val="231F20"/>
          <w:sz w:val="16"/>
        </w:rPr>
        <w:t>HAS</w:t>
      </w:r>
      <w:r>
        <w:rPr>
          <w:color w:val="231F20"/>
          <w:spacing w:val="-6"/>
          <w:sz w:val="16"/>
        </w:rPr>
        <w:t xml:space="preserve"> </w:t>
      </w:r>
      <w:r>
        <w:rPr>
          <w:color w:val="231F20"/>
          <w:sz w:val="16"/>
        </w:rPr>
        <w:t>THE</w:t>
      </w:r>
      <w:r>
        <w:rPr>
          <w:color w:val="231F20"/>
          <w:spacing w:val="-2"/>
          <w:sz w:val="16"/>
        </w:rPr>
        <w:t xml:space="preserve"> </w:t>
      </w:r>
      <w:r>
        <w:rPr>
          <w:color w:val="231F20"/>
          <w:sz w:val="16"/>
        </w:rPr>
        <w:t>SOLE</w:t>
      </w:r>
      <w:r>
        <w:rPr>
          <w:color w:val="231F20"/>
          <w:spacing w:val="-2"/>
          <w:sz w:val="16"/>
        </w:rPr>
        <w:t xml:space="preserve"> </w:t>
      </w:r>
      <w:r>
        <w:rPr>
          <w:color w:val="231F20"/>
          <w:sz w:val="16"/>
        </w:rPr>
        <w:t>POWER</w:t>
      </w:r>
      <w:r>
        <w:rPr>
          <w:color w:val="231F20"/>
          <w:spacing w:val="-6"/>
          <w:sz w:val="16"/>
        </w:rPr>
        <w:t xml:space="preserve"> </w:t>
      </w:r>
      <w:r>
        <w:rPr>
          <w:color w:val="231F20"/>
          <w:sz w:val="16"/>
        </w:rPr>
        <w:t>TO</w:t>
      </w:r>
      <w:r>
        <w:rPr>
          <w:color w:val="231F20"/>
          <w:spacing w:val="-2"/>
          <w:sz w:val="16"/>
        </w:rPr>
        <w:t xml:space="preserve"> </w:t>
      </w:r>
      <w:r>
        <w:rPr>
          <w:color w:val="231F20"/>
          <w:sz w:val="16"/>
        </w:rPr>
        <w:t>MAKE</w:t>
      </w:r>
      <w:r>
        <w:rPr>
          <w:color w:val="231F20"/>
          <w:spacing w:val="-2"/>
          <w:sz w:val="16"/>
        </w:rPr>
        <w:t xml:space="preserve"> </w:t>
      </w:r>
      <w:r>
        <w:rPr>
          <w:color w:val="231F20"/>
          <w:sz w:val="16"/>
        </w:rPr>
        <w:t xml:space="preserve">ITS OWN RULES OF PROCEDURE. THE COMMISSION SHALL </w:t>
      </w:r>
      <w:r>
        <w:rPr>
          <w:color w:val="231F20"/>
          <w:spacing w:val="-4"/>
          <w:sz w:val="16"/>
        </w:rPr>
        <w:t xml:space="preserve">HAVE </w:t>
      </w:r>
      <w:r>
        <w:rPr>
          <w:color w:val="231F20"/>
          <w:sz w:val="16"/>
        </w:rPr>
        <w:t xml:space="preserve">PROCUREMENT AND CONTRACTING AUTHORITY AND </w:t>
      </w:r>
      <w:r>
        <w:rPr>
          <w:color w:val="231F20"/>
          <w:spacing w:val="-4"/>
          <w:sz w:val="16"/>
        </w:rPr>
        <w:t xml:space="preserve">MAY </w:t>
      </w:r>
      <w:r>
        <w:rPr>
          <w:color w:val="231F20"/>
          <w:sz w:val="16"/>
        </w:rPr>
        <w:t xml:space="preserve">HIRE </w:t>
      </w:r>
      <w:r>
        <w:rPr>
          <w:color w:val="231F20"/>
          <w:spacing w:val="-3"/>
          <w:sz w:val="16"/>
        </w:rPr>
        <w:t xml:space="preserve">STAFF </w:t>
      </w:r>
      <w:r>
        <w:rPr>
          <w:color w:val="231F20"/>
          <w:sz w:val="16"/>
        </w:rPr>
        <w:t xml:space="preserve">AND </w:t>
      </w:r>
      <w:r>
        <w:rPr>
          <w:color w:val="231F20"/>
          <w:spacing w:val="-3"/>
          <w:sz w:val="16"/>
        </w:rPr>
        <w:t xml:space="preserve">CONSULTANTS </w:t>
      </w:r>
      <w:r>
        <w:rPr>
          <w:color w:val="231F20"/>
          <w:sz w:val="16"/>
        </w:rPr>
        <w:t xml:space="preserve">FOR THE PURPOSES OF THIS SECTION, INCLUDING LEGAL </w:t>
      </w:r>
      <w:r>
        <w:rPr>
          <w:color w:val="231F20"/>
          <w:spacing w:val="-3"/>
          <w:sz w:val="16"/>
        </w:rPr>
        <w:t>REPRESENTATION.</w:t>
      </w:r>
    </w:p>
    <w:p w14:paraId="613E74DB" w14:textId="77777777" w:rsidR="00A6212D" w:rsidRDefault="008501D7" w:rsidP="00270FF5">
      <w:pPr>
        <w:pStyle w:val="ListParagraph"/>
        <w:numPr>
          <w:ilvl w:val="0"/>
          <w:numId w:val="3"/>
        </w:numPr>
        <w:tabs>
          <w:tab w:val="left" w:pos="341"/>
        </w:tabs>
        <w:spacing w:line="180" w:lineRule="exact"/>
        <w:ind w:right="143" w:firstLine="0"/>
        <w:rPr>
          <w:sz w:val="16"/>
        </w:rPr>
      </w:pPr>
      <w:r>
        <w:rPr>
          <w:color w:val="231F20"/>
          <w:sz w:val="16"/>
        </w:rPr>
        <w:t xml:space="preserve">BEGINNING NO </w:t>
      </w:r>
      <w:r>
        <w:rPr>
          <w:color w:val="231F20"/>
          <w:spacing w:val="-3"/>
          <w:sz w:val="16"/>
        </w:rPr>
        <w:t xml:space="preserve">LATER </w:t>
      </w:r>
      <w:r>
        <w:rPr>
          <w:color w:val="231F20"/>
          <w:sz w:val="16"/>
        </w:rPr>
        <w:t xml:space="preserve">THAN DECEMBER 1 OF THE YEAR PRECEDING THE FEDERAL DECENNIAL CENSUS, AND CONTINUING EACH YEAR IN WHICH THE COMMISSION OPERATES, THE LEGISLATURE SHALL APPROPRIATE FUNDS SUFFICIENT TO COMPENSATE THE COMMISSIONERS AND TO ENABLE THE COMMISSION TO CARRY OUT ITS FUNCTIONS, OPERATIONS AND ACTIVITIES, WHICH ACTIVITIES INCLUDE RETAINING INDEPENDENT, NONPARTISAN SUBJECT-MATTER EXPERTS AND LEGAL COUNSEL, CONDUCTING HEARINGS, PUBLISHING NOTICES AND MAINTAINING A RECORD OF THE COMMISSION’S PROCEEDINGS, AND ANY OTHER ACTIVITY NECESSARY FOR THE COMMISSION TO CONDUCT ITS BUSINESS, </w:t>
      </w:r>
      <w:r>
        <w:rPr>
          <w:color w:val="231F20"/>
          <w:spacing w:val="-6"/>
          <w:sz w:val="16"/>
        </w:rPr>
        <w:t xml:space="preserve">AT </w:t>
      </w:r>
      <w:r>
        <w:rPr>
          <w:color w:val="231F20"/>
          <w:sz w:val="16"/>
        </w:rPr>
        <w:t xml:space="preserve">AN AMOUNT EQUAL TO NOT LESS THAN 25 PERCENT OF THE GENERAL FUND/GENERAL PURPOSE BUDGET FOR THE SECRETARY OF </w:t>
      </w:r>
      <w:r>
        <w:rPr>
          <w:color w:val="231F20"/>
          <w:spacing w:val="-5"/>
          <w:sz w:val="16"/>
        </w:rPr>
        <w:t xml:space="preserve">STATE </w:t>
      </w:r>
      <w:r>
        <w:rPr>
          <w:color w:val="231F20"/>
          <w:sz w:val="16"/>
        </w:rPr>
        <w:t xml:space="preserve">FOR </w:t>
      </w:r>
      <w:r>
        <w:rPr>
          <w:color w:val="231F20"/>
          <w:spacing w:val="-3"/>
          <w:sz w:val="16"/>
        </w:rPr>
        <w:t xml:space="preserve">THAT </w:t>
      </w:r>
      <w:r>
        <w:rPr>
          <w:color w:val="231F20"/>
          <w:sz w:val="16"/>
        </w:rPr>
        <w:t xml:space="preserve">FISCAL YEAR. WITHIN SIX MONTHS AFTER THE CONCLUSION OF EACH FISCAL YEAR, THE COMMISSION SHALL RETURN TO THE </w:t>
      </w:r>
      <w:r>
        <w:rPr>
          <w:color w:val="231F20"/>
          <w:spacing w:val="-5"/>
          <w:sz w:val="16"/>
        </w:rPr>
        <w:t xml:space="preserve">STATE </w:t>
      </w:r>
      <w:r>
        <w:rPr>
          <w:color w:val="231F20"/>
          <w:sz w:val="16"/>
        </w:rPr>
        <w:t xml:space="preserve">TREASURY ALL MONEYS UNEXPENDED FOR </w:t>
      </w:r>
      <w:r>
        <w:rPr>
          <w:color w:val="231F20"/>
          <w:spacing w:val="-3"/>
          <w:sz w:val="16"/>
        </w:rPr>
        <w:t xml:space="preserve">THAT </w:t>
      </w:r>
      <w:r>
        <w:rPr>
          <w:color w:val="231F20"/>
          <w:sz w:val="16"/>
        </w:rPr>
        <w:t>FISCAL YEAR.</w:t>
      </w:r>
      <w:commentRangeEnd w:id="6"/>
      <w:r w:rsidR="00F32593">
        <w:rPr>
          <w:rStyle w:val="CommentReference"/>
        </w:rPr>
        <w:commentReference w:id="6"/>
      </w:r>
      <w:r>
        <w:rPr>
          <w:color w:val="231F20"/>
          <w:sz w:val="16"/>
        </w:rPr>
        <w:t xml:space="preserve"> THE COMMISSION SHALL FURNISH REPORTS OF EXPENDITURES, </w:t>
      </w:r>
      <w:r>
        <w:rPr>
          <w:color w:val="231F20"/>
          <w:spacing w:val="-6"/>
          <w:sz w:val="16"/>
        </w:rPr>
        <w:t xml:space="preserve">AT </w:t>
      </w:r>
      <w:r>
        <w:rPr>
          <w:color w:val="231F20"/>
          <w:sz w:val="16"/>
        </w:rPr>
        <w:t xml:space="preserve">LEAST </w:t>
      </w:r>
      <w:r>
        <w:rPr>
          <w:color w:val="231F20"/>
          <w:spacing w:val="-4"/>
          <w:sz w:val="16"/>
        </w:rPr>
        <w:t xml:space="preserve">ANNUALLY, </w:t>
      </w:r>
      <w:r>
        <w:rPr>
          <w:color w:val="231F20"/>
          <w:sz w:val="16"/>
        </w:rPr>
        <w:t>TO THE GOVERNOR AND THE LEGISLATURE AND SHALL BE SUBJECT TO ANNUAL</w:t>
      </w:r>
      <w:r>
        <w:rPr>
          <w:color w:val="231F20"/>
          <w:spacing w:val="-17"/>
          <w:sz w:val="16"/>
        </w:rPr>
        <w:t xml:space="preserve"> </w:t>
      </w:r>
      <w:r>
        <w:rPr>
          <w:color w:val="231F20"/>
          <w:sz w:val="16"/>
        </w:rPr>
        <w:t>AUDIT</w:t>
      </w:r>
      <w:r>
        <w:rPr>
          <w:color w:val="231F20"/>
          <w:spacing w:val="-15"/>
          <w:sz w:val="16"/>
        </w:rPr>
        <w:t xml:space="preserve"> </w:t>
      </w:r>
      <w:r>
        <w:rPr>
          <w:color w:val="231F20"/>
          <w:sz w:val="16"/>
        </w:rPr>
        <w:t>AS</w:t>
      </w:r>
      <w:r>
        <w:rPr>
          <w:color w:val="231F20"/>
          <w:spacing w:val="-3"/>
          <w:sz w:val="16"/>
        </w:rPr>
        <w:t xml:space="preserve"> </w:t>
      </w:r>
      <w:r>
        <w:rPr>
          <w:color w:val="231F20"/>
          <w:sz w:val="16"/>
        </w:rPr>
        <w:t>PROVIDED</w:t>
      </w:r>
      <w:r>
        <w:rPr>
          <w:color w:val="231F20"/>
          <w:spacing w:val="-3"/>
          <w:sz w:val="16"/>
        </w:rPr>
        <w:t xml:space="preserve"> </w:t>
      </w:r>
      <w:r>
        <w:rPr>
          <w:color w:val="231F20"/>
          <w:sz w:val="16"/>
        </w:rPr>
        <w:t>BY</w:t>
      </w:r>
      <w:r>
        <w:rPr>
          <w:color w:val="231F20"/>
          <w:spacing w:val="-6"/>
          <w:sz w:val="16"/>
        </w:rPr>
        <w:t xml:space="preserve"> </w:t>
      </w:r>
      <w:r>
        <w:rPr>
          <w:color w:val="231F20"/>
          <w:spacing w:val="-4"/>
          <w:sz w:val="16"/>
        </w:rPr>
        <w:t>LAW.</w:t>
      </w:r>
      <w:r>
        <w:rPr>
          <w:color w:val="231F20"/>
          <w:spacing w:val="-3"/>
          <w:sz w:val="16"/>
        </w:rPr>
        <w:t xml:space="preserve"> </w:t>
      </w:r>
      <w:r>
        <w:rPr>
          <w:color w:val="231F20"/>
          <w:sz w:val="16"/>
        </w:rPr>
        <w:t>EACH</w:t>
      </w:r>
      <w:r>
        <w:rPr>
          <w:color w:val="231F20"/>
          <w:spacing w:val="-3"/>
          <w:sz w:val="16"/>
        </w:rPr>
        <w:t xml:space="preserve"> </w:t>
      </w:r>
      <w:r>
        <w:rPr>
          <w:color w:val="231F20"/>
          <w:sz w:val="16"/>
        </w:rPr>
        <w:t>COMMISSIONER</w:t>
      </w:r>
      <w:r>
        <w:rPr>
          <w:color w:val="231F20"/>
          <w:spacing w:val="-4"/>
          <w:sz w:val="16"/>
        </w:rPr>
        <w:t xml:space="preserve"> </w:t>
      </w:r>
      <w:r>
        <w:rPr>
          <w:color w:val="231F20"/>
          <w:sz w:val="16"/>
        </w:rPr>
        <w:t>SHALL</w:t>
      </w:r>
      <w:r>
        <w:rPr>
          <w:color w:val="231F20"/>
          <w:spacing w:val="-9"/>
          <w:sz w:val="16"/>
        </w:rPr>
        <w:t xml:space="preserve"> </w:t>
      </w:r>
      <w:r>
        <w:rPr>
          <w:color w:val="231F20"/>
          <w:sz w:val="16"/>
        </w:rPr>
        <w:t>RECEIVE</w:t>
      </w:r>
      <w:r>
        <w:rPr>
          <w:color w:val="231F20"/>
          <w:spacing w:val="-4"/>
          <w:sz w:val="16"/>
        </w:rPr>
        <w:t xml:space="preserve"> </w:t>
      </w:r>
      <w:r>
        <w:rPr>
          <w:color w:val="231F20"/>
          <w:sz w:val="16"/>
        </w:rPr>
        <w:t>COMPENSATION</w:t>
      </w:r>
      <w:r>
        <w:rPr>
          <w:color w:val="231F20"/>
          <w:spacing w:val="-12"/>
          <w:sz w:val="16"/>
        </w:rPr>
        <w:t xml:space="preserve"> </w:t>
      </w:r>
      <w:r>
        <w:rPr>
          <w:color w:val="231F20"/>
          <w:spacing w:val="-6"/>
          <w:sz w:val="16"/>
        </w:rPr>
        <w:t xml:space="preserve">AT </w:t>
      </w:r>
      <w:r>
        <w:rPr>
          <w:color w:val="231F20"/>
          <w:sz w:val="16"/>
        </w:rPr>
        <w:t>LEAST</w:t>
      </w:r>
      <w:r>
        <w:rPr>
          <w:color w:val="231F20"/>
          <w:spacing w:val="-6"/>
          <w:sz w:val="16"/>
        </w:rPr>
        <w:t xml:space="preserve"> </w:t>
      </w:r>
      <w:r>
        <w:rPr>
          <w:color w:val="231F20"/>
          <w:sz w:val="16"/>
        </w:rPr>
        <w:t>EQUAL</w:t>
      </w:r>
      <w:r>
        <w:rPr>
          <w:color w:val="231F20"/>
          <w:spacing w:val="-12"/>
          <w:sz w:val="16"/>
        </w:rPr>
        <w:t xml:space="preserve"> </w:t>
      </w:r>
      <w:r>
        <w:rPr>
          <w:color w:val="231F20"/>
          <w:sz w:val="16"/>
        </w:rPr>
        <w:t>TO</w:t>
      </w:r>
      <w:r>
        <w:rPr>
          <w:color w:val="231F20"/>
          <w:spacing w:val="-3"/>
          <w:sz w:val="16"/>
        </w:rPr>
        <w:t xml:space="preserve"> </w:t>
      </w:r>
      <w:r>
        <w:rPr>
          <w:color w:val="231F20"/>
          <w:sz w:val="16"/>
        </w:rPr>
        <w:t>25</w:t>
      </w:r>
      <w:r>
        <w:rPr>
          <w:color w:val="231F20"/>
          <w:spacing w:val="-4"/>
          <w:sz w:val="16"/>
        </w:rPr>
        <w:t xml:space="preserve"> </w:t>
      </w:r>
      <w:r>
        <w:rPr>
          <w:color w:val="231F20"/>
          <w:sz w:val="16"/>
        </w:rPr>
        <w:t xml:space="preserve">PERCENT OF THE GOVERNOR’S </w:t>
      </w:r>
      <w:r>
        <w:rPr>
          <w:color w:val="231F20"/>
          <w:spacing w:val="-4"/>
          <w:sz w:val="16"/>
        </w:rPr>
        <w:t xml:space="preserve">SALARY. </w:t>
      </w:r>
      <w:r>
        <w:rPr>
          <w:color w:val="231F20"/>
          <w:sz w:val="16"/>
        </w:rPr>
        <w:t xml:space="preserve">THE </w:t>
      </w:r>
      <w:r>
        <w:rPr>
          <w:color w:val="231F20"/>
          <w:spacing w:val="-5"/>
          <w:sz w:val="16"/>
        </w:rPr>
        <w:t xml:space="preserve">STATE </w:t>
      </w:r>
      <w:r>
        <w:rPr>
          <w:color w:val="231F20"/>
          <w:sz w:val="16"/>
        </w:rPr>
        <w:t>OF MICHIGAN SHALL INDEMNIFY COMMISSIONERS FOR COSTS INCURRED IF THE LEGISLATURE</w:t>
      </w:r>
      <w:r>
        <w:rPr>
          <w:color w:val="231F20"/>
          <w:spacing w:val="-6"/>
          <w:sz w:val="16"/>
        </w:rPr>
        <w:t xml:space="preserve"> </w:t>
      </w:r>
      <w:r>
        <w:rPr>
          <w:color w:val="231F20"/>
          <w:sz w:val="16"/>
        </w:rPr>
        <w:t>DOES</w:t>
      </w:r>
      <w:r>
        <w:rPr>
          <w:color w:val="231F20"/>
          <w:spacing w:val="-7"/>
          <w:sz w:val="16"/>
        </w:rPr>
        <w:t xml:space="preserve"> </w:t>
      </w:r>
      <w:r>
        <w:rPr>
          <w:color w:val="231F20"/>
          <w:sz w:val="16"/>
        </w:rPr>
        <w:t>NOT</w:t>
      </w:r>
      <w:r>
        <w:rPr>
          <w:color w:val="231F20"/>
          <w:spacing w:val="-17"/>
          <w:sz w:val="16"/>
        </w:rPr>
        <w:t xml:space="preserve"> </w:t>
      </w:r>
      <w:r>
        <w:rPr>
          <w:color w:val="231F20"/>
          <w:sz w:val="16"/>
        </w:rPr>
        <w:t>APPROPRIATE</w:t>
      </w:r>
      <w:r>
        <w:rPr>
          <w:color w:val="231F20"/>
          <w:spacing w:val="-6"/>
          <w:sz w:val="16"/>
        </w:rPr>
        <w:t xml:space="preserve"> </w:t>
      </w:r>
      <w:r>
        <w:rPr>
          <w:color w:val="231F20"/>
          <w:sz w:val="16"/>
        </w:rPr>
        <w:t>SUFFICIENT</w:t>
      </w:r>
      <w:r>
        <w:rPr>
          <w:color w:val="231F20"/>
          <w:spacing w:val="-10"/>
          <w:sz w:val="16"/>
        </w:rPr>
        <w:t xml:space="preserve"> </w:t>
      </w:r>
      <w:r>
        <w:rPr>
          <w:color w:val="231F20"/>
          <w:sz w:val="16"/>
        </w:rPr>
        <w:t>FUNDS</w:t>
      </w:r>
      <w:r>
        <w:rPr>
          <w:color w:val="231F20"/>
          <w:spacing w:val="-9"/>
          <w:sz w:val="16"/>
        </w:rPr>
        <w:t xml:space="preserve"> </w:t>
      </w:r>
      <w:r>
        <w:rPr>
          <w:color w:val="231F20"/>
          <w:sz w:val="16"/>
        </w:rPr>
        <w:t>TO</w:t>
      </w:r>
      <w:r>
        <w:rPr>
          <w:color w:val="231F20"/>
          <w:spacing w:val="-6"/>
          <w:sz w:val="16"/>
        </w:rPr>
        <w:t xml:space="preserve"> </w:t>
      </w:r>
      <w:r>
        <w:rPr>
          <w:color w:val="231F20"/>
          <w:sz w:val="16"/>
        </w:rPr>
        <w:t>COVER</w:t>
      </w:r>
      <w:r>
        <w:rPr>
          <w:color w:val="231F20"/>
          <w:spacing w:val="-7"/>
          <w:sz w:val="16"/>
        </w:rPr>
        <w:t xml:space="preserve"> </w:t>
      </w:r>
      <w:r>
        <w:rPr>
          <w:color w:val="231F20"/>
          <w:sz w:val="16"/>
        </w:rPr>
        <w:t>SUCH</w:t>
      </w:r>
      <w:r>
        <w:rPr>
          <w:color w:val="231F20"/>
          <w:spacing w:val="-6"/>
          <w:sz w:val="16"/>
        </w:rPr>
        <w:t xml:space="preserve"> </w:t>
      </w:r>
      <w:r>
        <w:rPr>
          <w:color w:val="231F20"/>
          <w:sz w:val="16"/>
        </w:rPr>
        <w:t>COSTS.</w:t>
      </w:r>
    </w:p>
    <w:p w14:paraId="3415E820" w14:textId="77777777" w:rsidR="00A6212D" w:rsidRDefault="008501D7" w:rsidP="00270FF5">
      <w:pPr>
        <w:pStyle w:val="ListParagraph"/>
        <w:numPr>
          <w:ilvl w:val="0"/>
          <w:numId w:val="3"/>
        </w:numPr>
        <w:tabs>
          <w:tab w:val="left" w:pos="338"/>
        </w:tabs>
        <w:spacing w:line="180" w:lineRule="exact"/>
        <w:ind w:right="271" w:firstLine="0"/>
        <w:rPr>
          <w:sz w:val="16"/>
        </w:rPr>
      </w:pPr>
      <w:r>
        <w:rPr>
          <w:color w:val="231F20"/>
          <w:sz w:val="16"/>
        </w:rPr>
        <w:t>THE</w:t>
      </w:r>
      <w:r>
        <w:rPr>
          <w:color w:val="231F20"/>
          <w:spacing w:val="-4"/>
          <w:sz w:val="16"/>
        </w:rPr>
        <w:t xml:space="preserve"> </w:t>
      </w:r>
      <w:r>
        <w:rPr>
          <w:color w:val="231F20"/>
          <w:sz w:val="16"/>
        </w:rPr>
        <w:t>COMMISSION</w:t>
      </w:r>
      <w:r>
        <w:rPr>
          <w:color w:val="231F20"/>
          <w:spacing w:val="-4"/>
          <w:sz w:val="16"/>
        </w:rPr>
        <w:t xml:space="preserve"> </w:t>
      </w:r>
      <w:r>
        <w:rPr>
          <w:color w:val="231F20"/>
          <w:sz w:val="16"/>
        </w:rPr>
        <w:t>SHALL</w:t>
      </w:r>
      <w:r>
        <w:rPr>
          <w:color w:val="231F20"/>
          <w:spacing w:val="-9"/>
          <w:sz w:val="16"/>
        </w:rPr>
        <w:t xml:space="preserve"> </w:t>
      </w:r>
      <w:r>
        <w:rPr>
          <w:color w:val="231F20"/>
          <w:spacing w:val="-4"/>
          <w:sz w:val="16"/>
        </w:rPr>
        <w:t xml:space="preserve">HAVE </w:t>
      </w:r>
      <w:r>
        <w:rPr>
          <w:color w:val="231F20"/>
          <w:sz w:val="16"/>
        </w:rPr>
        <w:t>LEGAL</w:t>
      </w:r>
      <w:r>
        <w:rPr>
          <w:color w:val="231F20"/>
          <w:spacing w:val="-9"/>
          <w:sz w:val="16"/>
        </w:rPr>
        <w:t xml:space="preserve"> </w:t>
      </w:r>
      <w:r>
        <w:rPr>
          <w:color w:val="231F20"/>
          <w:sz w:val="16"/>
        </w:rPr>
        <w:t>STANDING</w:t>
      </w:r>
      <w:r>
        <w:rPr>
          <w:color w:val="231F20"/>
          <w:spacing w:val="-6"/>
          <w:sz w:val="16"/>
        </w:rPr>
        <w:t xml:space="preserve"> </w:t>
      </w:r>
      <w:r>
        <w:rPr>
          <w:color w:val="231F20"/>
          <w:sz w:val="16"/>
        </w:rPr>
        <w:t>TO</w:t>
      </w:r>
      <w:r>
        <w:rPr>
          <w:color w:val="231F20"/>
          <w:spacing w:val="-4"/>
          <w:sz w:val="16"/>
        </w:rPr>
        <w:t xml:space="preserve"> </w:t>
      </w:r>
      <w:r>
        <w:rPr>
          <w:color w:val="231F20"/>
          <w:sz w:val="16"/>
        </w:rPr>
        <w:t>PROSECUTE</w:t>
      </w:r>
      <w:r>
        <w:rPr>
          <w:color w:val="231F20"/>
          <w:spacing w:val="-12"/>
          <w:sz w:val="16"/>
        </w:rPr>
        <w:t xml:space="preserve"> </w:t>
      </w:r>
      <w:r>
        <w:rPr>
          <w:color w:val="231F20"/>
          <w:sz w:val="16"/>
        </w:rPr>
        <w:t>AN</w:t>
      </w:r>
      <w:r>
        <w:rPr>
          <w:color w:val="231F20"/>
          <w:spacing w:val="-12"/>
          <w:sz w:val="16"/>
        </w:rPr>
        <w:t xml:space="preserve"> </w:t>
      </w:r>
      <w:r>
        <w:rPr>
          <w:color w:val="231F20"/>
          <w:sz w:val="16"/>
        </w:rPr>
        <w:t>ACTION</w:t>
      </w:r>
      <w:r>
        <w:rPr>
          <w:color w:val="231F20"/>
          <w:spacing w:val="-4"/>
          <w:sz w:val="16"/>
        </w:rPr>
        <w:t xml:space="preserve"> </w:t>
      </w:r>
      <w:r>
        <w:rPr>
          <w:color w:val="231F20"/>
          <w:sz w:val="16"/>
        </w:rPr>
        <w:t>REGARDING</w:t>
      </w:r>
      <w:r>
        <w:rPr>
          <w:color w:val="231F20"/>
          <w:spacing w:val="-6"/>
          <w:sz w:val="16"/>
        </w:rPr>
        <w:t xml:space="preserve"> </w:t>
      </w:r>
      <w:r>
        <w:rPr>
          <w:color w:val="231F20"/>
          <w:sz w:val="16"/>
        </w:rPr>
        <w:t>THE</w:t>
      </w:r>
      <w:r>
        <w:rPr>
          <w:color w:val="231F20"/>
          <w:spacing w:val="-12"/>
          <w:sz w:val="16"/>
        </w:rPr>
        <w:t xml:space="preserve"> </w:t>
      </w:r>
      <w:r>
        <w:rPr>
          <w:color w:val="231F20"/>
          <w:sz w:val="16"/>
        </w:rPr>
        <w:t>ADEQUACY</w:t>
      </w:r>
      <w:r>
        <w:rPr>
          <w:color w:val="231F20"/>
          <w:spacing w:val="-6"/>
          <w:sz w:val="16"/>
        </w:rPr>
        <w:t xml:space="preserve"> </w:t>
      </w:r>
      <w:r>
        <w:rPr>
          <w:color w:val="231F20"/>
          <w:sz w:val="16"/>
        </w:rPr>
        <w:t>OF</w:t>
      </w:r>
      <w:r>
        <w:rPr>
          <w:color w:val="231F20"/>
          <w:spacing w:val="-4"/>
          <w:sz w:val="16"/>
        </w:rPr>
        <w:t xml:space="preserve"> </w:t>
      </w:r>
      <w:r>
        <w:rPr>
          <w:color w:val="231F20"/>
          <w:sz w:val="16"/>
        </w:rPr>
        <w:t xml:space="preserve">RESOURCES PROVIDED FOR THE OPERATION OF THE COMMISSION, AND TO DEFEND ANY ACTION REGARDING AN ADOPTED PLAN. THE COMMISSION SHALL INFORM THE LEGISLATURE IF THE COMMISSION DETERMINES </w:t>
      </w:r>
      <w:r>
        <w:rPr>
          <w:color w:val="231F20"/>
          <w:spacing w:val="-3"/>
          <w:sz w:val="16"/>
        </w:rPr>
        <w:t xml:space="preserve">THAT </w:t>
      </w:r>
      <w:r>
        <w:rPr>
          <w:color w:val="231F20"/>
          <w:sz w:val="16"/>
        </w:rPr>
        <w:t>FUNDS OR OTHER RESOURCES PROVIDED FOR OPERATION OF THE COMMISSION ARE NOT ADEQUATE. THE LEGISLATURE SHALL PROVIDE ADEQUATE FUNDING</w:t>
      </w:r>
      <w:r>
        <w:rPr>
          <w:color w:val="231F20"/>
          <w:spacing w:val="-6"/>
          <w:sz w:val="16"/>
        </w:rPr>
        <w:t xml:space="preserve"> </w:t>
      </w:r>
      <w:r>
        <w:rPr>
          <w:color w:val="231F20"/>
          <w:sz w:val="16"/>
        </w:rPr>
        <w:t>TO</w:t>
      </w:r>
      <w:r>
        <w:rPr>
          <w:color w:val="231F20"/>
          <w:spacing w:val="-12"/>
          <w:sz w:val="16"/>
        </w:rPr>
        <w:t xml:space="preserve"> </w:t>
      </w:r>
      <w:r>
        <w:rPr>
          <w:color w:val="231F20"/>
          <w:sz w:val="16"/>
        </w:rPr>
        <w:t>ALLOW</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7"/>
          <w:sz w:val="16"/>
        </w:rPr>
        <w:t xml:space="preserve"> </w:t>
      </w:r>
      <w:r>
        <w:rPr>
          <w:color w:val="231F20"/>
          <w:sz w:val="16"/>
        </w:rPr>
        <w:t>TO</w:t>
      </w:r>
      <w:r>
        <w:rPr>
          <w:color w:val="231F20"/>
          <w:spacing w:val="-3"/>
          <w:sz w:val="16"/>
        </w:rPr>
        <w:t xml:space="preserve"> </w:t>
      </w:r>
      <w:r>
        <w:rPr>
          <w:color w:val="231F20"/>
          <w:sz w:val="16"/>
        </w:rPr>
        <w:t>DEFEND</w:t>
      </w:r>
      <w:r>
        <w:rPr>
          <w:color w:val="231F20"/>
          <w:spacing w:val="-12"/>
          <w:sz w:val="16"/>
        </w:rPr>
        <w:t xml:space="preserve"> </w:t>
      </w:r>
      <w:r>
        <w:rPr>
          <w:color w:val="231F20"/>
          <w:sz w:val="16"/>
        </w:rPr>
        <w:t>ANY</w:t>
      </w:r>
      <w:r>
        <w:rPr>
          <w:color w:val="231F20"/>
          <w:spacing w:val="-14"/>
          <w:sz w:val="16"/>
        </w:rPr>
        <w:t xml:space="preserve"> </w:t>
      </w:r>
      <w:r>
        <w:rPr>
          <w:color w:val="231F20"/>
          <w:sz w:val="16"/>
        </w:rPr>
        <w:t>ACTION</w:t>
      </w:r>
      <w:r>
        <w:rPr>
          <w:color w:val="231F20"/>
          <w:spacing w:val="-3"/>
          <w:sz w:val="16"/>
        </w:rPr>
        <w:t xml:space="preserve"> </w:t>
      </w:r>
      <w:r>
        <w:rPr>
          <w:color w:val="231F20"/>
          <w:sz w:val="16"/>
        </w:rPr>
        <w:t>REGARDING</w:t>
      </w:r>
      <w:r>
        <w:rPr>
          <w:color w:val="231F20"/>
          <w:spacing w:val="-12"/>
          <w:sz w:val="16"/>
        </w:rPr>
        <w:t xml:space="preserve"> </w:t>
      </w:r>
      <w:r>
        <w:rPr>
          <w:color w:val="231F20"/>
          <w:sz w:val="16"/>
        </w:rPr>
        <w:t>AN</w:t>
      </w:r>
      <w:r>
        <w:rPr>
          <w:color w:val="231F20"/>
          <w:spacing w:val="-12"/>
          <w:sz w:val="16"/>
        </w:rPr>
        <w:t xml:space="preserve"> </w:t>
      </w:r>
      <w:r>
        <w:rPr>
          <w:color w:val="231F20"/>
          <w:sz w:val="16"/>
        </w:rPr>
        <w:t>ADOPTED</w:t>
      </w:r>
      <w:r>
        <w:rPr>
          <w:color w:val="231F20"/>
          <w:spacing w:val="-3"/>
          <w:sz w:val="16"/>
        </w:rPr>
        <w:t xml:space="preserve"> </w:t>
      </w:r>
      <w:r>
        <w:rPr>
          <w:color w:val="231F20"/>
          <w:sz w:val="16"/>
        </w:rPr>
        <w:t>PLAN.</w:t>
      </w:r>
    </w:p>
    <w:p w14:paraId="4776E30D" w14:textId="77777777" w:rsidR="00A6212D" w:rsidRDefault="008501D7" w:rsidP="00270FF5">
      <w:pPr>
        <w:pStyle w:val="ListParagraph"/>
        <w:numPr>
          <w:ilvl w:val="0"/>
          <w:numId w:val="3"/>
        </w:numPr>
        <w:tabs>
          <w:tab w:val="left" w:pos="338"/>
        </w:tabs>
        <w:spacing w:line="180" w:lineRule="exact"/>
        <w:ind w:right="720" w:firstLine="0"/>
        <w:rPr>
          <w:sz w:val="16"/>
        </w:rPr>
      </w:pPr>
      <w:r>
        <w:rPr>
          <w:color w:val="231F20"/>
          <w:sz w:val="16"/>
        </w:rPr>
        <w:t>THE</w:t>
      </w:r>
      <w:r>
        <w:rPr>
          <w:color w:val="231F20"/>
          <w:spacing w:val="-3"/>
          <w:sz w:val="16"/>
        </w:rPr>
        <w:t xml:space="preserve"> </w:t>
      </w:r>
      <w:r>
        <w:rPr>
          <w:color w:val="231F20"/>
          <w:sz w:val="16"/>
        </w:rPr>
        <w:t>SECRETARY</w:t>
      </w:r>
      <w:r>
        <w:rPr>
          <w:color w:val="231F20"/>
          <w:spacing w:val="-6"/>
          <w:sz w:val="16"/>
        </w:rPr>
        <w:t xml:space="preserve"> </w:t>
      </w:r>
      <w:r>
        <w:rPr>
          <w:color w:val="231F20"/>
          <w:sz w:val="16"/>
        </w:rPr>
        <w:t>OF</w:t>
      </w:r>
      <w:r>
        <w:rPr>
          <w:color w:val="231F20"/>
          <w:spacing w:val="-3"/>
          <w:sz w:val="16"/>
        </w:rPr>
        <w:t xml:space="preserve"> </w:t>
      </w:r>
      <w:r>
        <w:rPr>
          <w:color w:val="231F20"/>
          <w:spacing w:val="-5"/>
          <w:sz w:val="16"/>
        </w:rPr>
        <w:t>STATE</w:t>
      </w:r>
      <w:r>
        <w:rPr>
          <w:color w:val="231F20"/>
          <w:spacing w:val="-3"/>
          <w:sz w:val="16"/>
        </w:rPr>
        <w:t xml:space="preserve"> </w:t>
      </w:r>
      <w:r>
        <w:rPr>
          <w:color w:val="231F20"/>
          <w:sz w:val="16"/>
        </w:rPr>
        <w:t>SHALL</w:t>
      </w:r>
      <w:r>
        <w:rPr>
          <w:color w:val="231F20"/>
          <w:spacing w:val="-8"/>
          <w:sz w:val="16"/>
        </w:rPr>
        <w:t xml:space="preserve"> </w:t>
      </w:r>
      <w:r>
        <w:rPr>
          <w:color w:val="231F20"/>
          <w:sz w:val="16"/>
        </w:rPr>
        <w:t>ISSUE</w:t>
      </w:r>
      <w:r>
        <w:rPr>
          <w:color w:val="231F20"/>
          <w:spacing w:val="-11"/>
          <w:sz w:val="16"/>
        </w:rPr>
        <w:t xml:space="preserve"> </w:t>
      </w:r>
      <w:r>
        <w:rPr>
          <w:color w:val="231F20"/>
          <w:sz w:val="16"/>
        </w:rPr>
        <w:t>A</w:t>
      </w:r>
      <w:r>
        <w:rPr>
          <w:color w:val="231F20"/>
          <w:spacing w:val="-11"/>
          <w:sz w:val="16"/>
        </w:rPr>
        <w:t xml:space="preserve"> </w:t>
      </w:r>
      <w:r>
        <w:rPr>
          <w:color w:val="231F20"/>
          <w:sz w:val="16"/>
        </w:rPr>
        <w:t>CALL</w:t>
      </w:r>
      <w:r>
        <w:rPr>
          <w:color w:val="231F20"/>
          <w:spacing w:val="-8"/>
          <w:sz w:val="16"/>
        </w:rPr>
        <w:t xml:space="preserve"> </w:t>
      </w:r>
      <w:r>
        <w:rPr>
          <w:color w:val="231F20"/>
          <w:sz w:val="16"/>
        </w:rPr>
        <w:t>CONVENING</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4"/>
          <w:sz w:val="16"/>
        </w:rPr>
        <w:t xml:space="preserve"> </w:t>
      </w:r>
      <w:r>
        <w:rPr>
          <w:color w:val="231F20"/>
          <w:sz w:val="16"/>
        </w:rPr>
        <w:t>BY</w:t>
      </w:r>
      <w:r>
        <w:rPr>
          <w:color w:val="231F20"/>
          <w:spacing w:val="-6"/>
          <w:sz w:val="16"/>
        </w:rPr>
        <w:t xml:space="preserve"> </w:t>
      </w:r>
      <w:r>
        <w:rPr>
          <w:color w:val="231F20"/>
          <w:sz w:val="16"/>
        </w:rPr>
        <w:t>OCTOBER</w:t>
      </w:r>
      <w:r>
        <w:rPr>
          <w:color w:val="231F20"/>
          <w:spacing w:val="-3"/>
          <w:sz w:val="16"/>
        </w:rPr>
        <w:t xml:space="preserve"> </w:t>
      </w:r>
      <w:r>
        <w:rPr>
          <w:color w:val="231F20"/>
          <w:sz w:val="16"/>
        </w:rPr>
        <w:t>15</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6"/>
          <w:sz w:val="16"/>
        </w:rPr>
        <w:t xml:space="preserve"> </w:t>
      </w:r>
      <w:r>
        <w:rPr>
          <w:color w:val="231F20"/>
          <w:sz w:val="16"/>
        </w:rPr>
        <w:t>YEAR</w:t>
      </w:r>
      <w:r>
        <w:rPr>
          <w:color w:val="231F20"/>
          <w:spacing w:val="-3"/>
          <w:sz w:val="16"/>
        </w:rPr>
        <w:t xml:space="preserve"> </w:t>
      </w:r>
      <w:r>
        <w:rPr>
          <w:color w:val="231F20"/>
          <w:sz w:val="16"/>
        </w:rPr>
        <w:t>OF</w:t>
      </w:r>
      <w:r>
        <w:rPr>
          <w:color w:val="231F20"/>
          <w:spacing w:val="-6"/>
          <w:sz w:val="16"/>
        </w:rPr>
        <w:t xml:space="preserve"> </w:t>
      </w:r>
      <w:r>
        <w:rPr>
          <w:color w:val="231F20"/>
          <w:sz w:val="16"/>
        </w:rPr>
        <w:t xml:space="preserve">THE FEDERAL DECENNIAL CENSUS. NOT </w:t>
      </w:r>
      <w:r>
        <w:rPr>
          <w:color w:val="231F20"/>
          <w:spacing w:val="-3"/>
          <w:sz w:val="16"/>
        </w:rPr>
        <w:t xml:space="preserve">LATER </w:t>
      </w:r>
      <w:r>
        <w:rPr>
          <w:color w:val="231F20"/>
          <w:sz w:val="16"/>
        </w:rPr>
        <w:t xml:space="preserve">THAN NOVEMBER 1 IN THE YEAR </w:t>
      </w:r>
      <w:r>
        <w:rPr>
          <w:color w:val="231F20"/>
          <w:spacing w:val="-3"/>
          <w:sz w:val="16"/>
        </w:rPr>
        <w:t xml:space="preserve">IMMEDIATELY </w:t>
      </w:r>
      <w:r>
        <w:rPr>
          <w:color w:val="231F20"/>
          <w:sz w:val="16"/>
        </w:rPr>
        <w:t>FOLLOWING THE FEDERAL DECENNIAL</w:t>
      </w:r>
      <w:r>
        <w:rPr>
          <w:color w:val="231F20"/>
          <w:spacing w:val="-9"/>
          <w:sz w:val="16"/>
        </w:rPr>
        <w:t xml:space="preserve"> </w:t>
      </w:r>
      <w:r>
        <w:rPr>
          <w:color w:val="231F20"/>
          <w:sz w:val="16"/>
        </w:rPr>
        <w:t>CENSUS,</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4"/>
          <w:sz w:val="16"/>
        </w:rPr>
        <w:t xml:space="preserve"> </w:t>
      </w:r>
      <w:r>
        <w:rPr>
          <w:color w:val="231F20"/>
          <w:sz w:val="16"/>
        </w:rPr>
        <w:t>SHALL</w:t>
      </w:r>
      <w:r>
        <w:rPr>
          <w:color w:val="231F20"/>
          <w:spacing w:val="-17"/>
          <w:sz w:val="16"/>
        </w:rPr>
        <w:t xml:space="preserve"> </w:t>
      </w:r>
      <w:r>
        <w:rPr>
          <w:color w:val="231F20"/>
          <w:sz w:val="16"/>
        </w:rPr>
        <w:t>ADOPT</w:t>
      </w:r>
      <w:r>
        <w:rPr>
          <w:color w:val="231F20"/>
          <w:spacing w:val="-14"/>
          <w:sz w:val="16"/>
        </w:rPr>
        <w:t xml:space="preserve"> </w:t>
      </w:r>
      <w:r>
        <w:rPr>
          <w:color w:val="231F20"/>
          <w:sz w:val="16"/>
        </w:rPr>
        <w:t>A</w:t>
      </w:r>
      <w:r>
        <w:rPr>
          <w:color w:val="231F20"/>
          <w:spacing w:val="-11"/>
          <w:sz w:val="16"/>
        </w:rPr>
        <w:t xml:space="preserve"> </w:t>
      </w:r>
      <w:r>
        <w:rPr>
          <w:color w:val="231F20"/>
          <w:sz w:val="16"/>
        </w:rPr>
        <w:t>REDISTRICTING</w:t>
      </w:r>
      <w:r>
        <w:rPr>
          <w:color w:val="231F20"/>
          <w:spacing w:val="-4"/>
          <w:sz w:val="16"/>
        </w:rPr>
        <w:t xml:space="preserve"> </w:t>
      </w:r>
      <w:r>
        <w:rPr>
          <w:color w:val="231F20"/>
          <w:sz w:val="16"/>
        </w:rPr>
        <w:t>PLAN</w:t>
      </w:r>
      <w:r>
        <w:rPr>
          <w:color w:val="231F20"/>
          <w:spacing w:val="-3"/>
          <w:sz w:val="16"/>
        </w:rPr>
        <w:t xml:space="preserve"> </w:t>
      </w:r>
      <w:r>
        <w:rPr>
          <w:color w:val="231F20"/>
          <w:sz w:val="16"/>
        </w:rPr>
        <w:t>UNDER</w:t>
      </w:r>
      <w:r>
        <w:rPr>
          <w:color w:val="231F20"/>
          <w:spacing w:val="-6"/>
          <w:sz w:val="16"/>
        </w:rPr>
        <w:t xml:space="preserve"> </w:t>
      </w:r>
      <w:r>
        <w:rPr>
          <w:color w:val="231F20"/>
          <w:sz w:val="16"/>
        </w:rPr>
        <w:t>THIS</w:t>
      </w:r>
      <w:r>
        <w:rPr>
          <w:color w:val="231F20"/>
          <w:spacing w:val="-3"/>
          <w:sz w:val="16"/>
        </w:rPr>
        <w:t xml:space="preserve"> </w:t>
      </w:r>
      <w:r>
        <w:rPr>
          <w:color w:val="231F20"/>
          <w:sz w:val="16"/>
        </w:rPr>
        <w:t>SECTION</w:t>
      </w:r>
      <w:r>
        <w:rPr>
          <w:color w:val="231F20"/>
          <w:spacing w:val="-3"/>
          <w:sz w:val="16"/>
        </w:rPr>
        <w:t xml:space="preserve"> </w:t>
      </w:r>
      <w:r>
        <w:rPr>
          <w:color w:val="231F20"/>
          <w:sz w:val="16"/>
        </w:rPr>
        <w:t>FOR</w:t>
      </w:r>
      <w:r>
        <w:rPr>
          <w:color w:val="231F20"/>
          <w:spacing w:val="-3"/>
          <w:sz w:val="16"/>
        </w:rPr>
        <w:t xml:space="preserve"> </w:t>
      </w:r>
      <w:r>
        <w:rPr>
          <w:color w:val="231F20"/>
          <w:sz w:val="16"/>
        </w:rPr>
        <w:t>EACH</w:t>
      </w:r>
      <w:r>
        <w:rPr>
          <w:color w:val="231F20"/>
          <w:spacing w:val="-3"/>
          <w:sz w:val="16"/>
        </w:rPr>
        <w:t xml:space="preserve"> </w:t>
      </w:r>
      <w:r>
        <w:rPr>
          <w:color w:val="231F20"/>
          <w:sz w:val="16"/>
        </w:rPr>
        <w:t>OF</w:t>
      </w:r>
      <w:r>
        <w:rPr>
          <w:color w:val="231F20"/>
          <w:spacing w:val="-7"/>
          <w:sz w:val="16"/>
        </w:rPr>
        <w:t xml:space="preserve"> </w:t>
      </w:r>
      <w:r>
        <w:rPr>
          <w:color w:val="231F20"/>
          <w:sz w:val="16"/>
        </w:rPr>
        <w:t xml:space="preserve">THE FOLLOWING TYPES OF DISTRICTS: </w:t>
      </w:r>
      <w:r>
        <w:rPr>
          <w:color w:val="231F20"/>
          <w:spacing w:val="-5"/>
          <w:sz w:val="16"/>
        </w:rPr>
        <w:t xml:space="preserve">STATE </w:t>
      </w:r>
      <w:r>
        <w:rPr>
          <w:color w:val="231F20"/>
          <w:sz w:val="16"/>
        </w:rPr>
        <w:t xml:space="preserve">SENATE DISTRICTS, </w:t>
      </w:r>
      <w:r>
        <w:rPr>
          <w:color w:val="231F20"/>
          <w:spacing w:val="-5"/>
          <w:sz w:val="16"/>
        </w:rPr>
        <w:t xml:space="preserve">STATE </w:t>
      </w:r>
      <w:r>
        <w:rPr>
          <w:color w:val="231F20"/>
          <w:sz w:val="16"/>
        </w:rPr>
        <w:t xml:space="preserve">HOUSE OF </w:t>
      </w:r>
      <w:r>
        <w:rPr>
          <w:color w:val="231F20"/>
          <w:spacing w:val="-3"/>
          <w:sz w:val="16"/>
        </w:rPr>
        <w:t xml:space="preserve">REPRESENTATIVE </w:t>
      </w:r>
      <w:r>
        <w:rPr>
          <w:color w:val="231F20"/>
          <w:sz w:val="16"/>
        </w:rPr>
        <w:t>DISTRICTS, AND CONGRESSIONAL</w:t>
      </w:r>
      <w:r>
        <w:rPr>
          <w:color w:val="231F20"/>
          <w:spacing w:val="-28"/>
          <w:sz w:val="16"/>
        </w:rPr>
        <w:t xml:space="preserve"> </w:t>
      </w:r>
      <w:r>
        <w:rPr>
          <w:color w:val="231F20"/>
          <w:sz w:val="16"/>
        </w:rPr>
        <w:t>DISTRICTS.</w:t>
      </w:r>
    </w:p>
    <w:p w14:paraId="36F131E1" w14:textId="77777777" w:rsidR="00A6212D" w:rsidRDefault="008501D7" w:rsidP="00270FF5">
      <w:pPr>
        <w:pStyle w:val="ListParagraph"/>
        <w:numPr>
          <w:ilvl w:val="0"/>
          <w:numId w:val="3"/>
        </w:numPr>
        <w:tabs>
          <w:tab w:val="left" w:pos="341"/>
        </w:tabs>
        <w:spacing w:line="180" w:lineRule="exact"/>
        <w:ind w:right="108" w:firstLine="0"/>
        <w:rPr>
          <w:sz w:val="16"/>
        </w:rPr>
      </w:pPr>
      <w:commentRangeStart w:id="7"/>
      <w:r>
        <w:rPr>
          <w:color w:val="231F20"/>
          <w:sz w:val="16"/>
        </w:rPr>
        <w:t xml:space="preserve">BEFORE COMMISSIONERS DRAFT ANY PLAN, THE COMMISSION SHALL HOLD </w:t>
      </w:r>
      <w:r>
        <w:rPr>
          <w:color w:val="231F20"/>
          <w:spacing w:val="-6"/>
          <w:sz w:val="16"/>
        </w:rPr>
        <w:t xml:space="preserve">AT </w:t>
      </w:r>
      <w:r>
        <w:rPr>
          <w:color w:val="231F20"/>
          <w:sz w:val="16"/>
        </w:rPr>
        <w:t xml:space="preserve">LEAST TEN PUBLIC HEARINGS THROUGHOUT THE </w:t>
      </w:r>
      <w:r>
        <w:rPr>
          <w:color w:val="231F20"/>
          <w:spacing w:val="-5"/>
          <w:sz w:val="16"/>
        </w:rPr>
        <w:t xml:space="preserve">STATE </w:t>
      </w:r>
      <w:r>
        <w:rPr>
          <w:color w:val="231F20"/>
          <w:sz w:val="16"/>
        </w:rPr>
        <w:t>FOR THE PURPOSE OF INFORMING THE PUBLIC ABOUT THE REDISTRICTING PROCESS AND THE PURPOSE AND RESPONSIBILITIES OF THE COMMISSION AND SOLICITING INFORMATION FROM THE PUBLIC ABOUT POTENTIAL PLANS.</w:t>
      </w:r>
      <w:r>
        <w:rPr>
          <w:color w:val="231F20"/>
          <w:spacing w:val="-7"/>
          <w:sz w:val="16"/>
        </w:rPr>
        <w:t xml:space="preserve"> </w:t>
      </w:r>
      <w:commentRangeEnd w:id="7"/>
      <w:r w:rsidR="00CC3233">
        <w:rPr>
          <w:rStyle w:val="CommentReference"/>
        </w:rPr>
        <w:commentReference w:id="7"/>
      </w:r>
      <w:r>
        <w:rPr>
          <w:color w:val="231F20"/>
          <w:sz w:val="16"/>
        </w:rPr>
        <w:t>THE</w:t>
      </w:r>
      <w:r>
        <w:rPr>
          <w:color w:val="231F20"/>
          <w:spacing w:val="-4"/>
          <w:sz w:val="16"/>
        </w:rPr>
        <w:t xml:space="preserve"> </w:t>
      </w:r>
      <w:r>
        <w:rPr>
          <w:color w:val="231F20"/>
          <w:sz w:val="16"/>
        </w:rPr>
        <w:t>COMMISSION</w:t>
      </w:r>
      <w:r>
        <w:rPr>
          <w:color w:val="231F20"/>
          <w:spacing w:val="-5"/>
          <w:sz w:val="16"/>
        </w:rPr>
        <w:t xml:space="preserve"> </w:t>
      </w:r>
      <w:r>
        <w:rPr>
          <w:color w:val="231F20"/>
          <w:sz w:val="16"/>
        </w:rPr>
        <w:t>SHALL</w:t>
      </w:r>
      <w:r>
        <w:rPr>
          <w:color w:val="231F20"/>
          <w:spacing w:val="-10"/>
          <w:sz w:val="16"/>
        </w:rPr>
        <w:t xml:space="preserve"> </w:t>
      </w:r>
      <w:r>
        <w:rPr>
          <w:color w:val="231F20"/>
          <w:sz w:val="16"/>
        </w:rPr>
        <w:t>RECEIVE</w:t>
      </w:r>
      <w:r>
        <w:rPr>
          <w:color w:val="231F20"/>
          <w:spacing w:val="-5"/>
          <w:sz w:val="16"/>
        </w:rPr>
        <w:t xml:space="preserve"> </w:t>
      </w:r>
      <w:r>
        <w:rPr>
          <w:color w:val="231F20"/>
          <w:sz w:val="16"/>
        </w:rPr>
        <w:t>FOR</w:t>
      </w:r>
      <w:r>
        <w:rPr>
          <w:color w:val="231F20"/>
          <w:spacing w:val="-4"/>
          <w:sz w:val="16"/>
        </w:rPr>
        <w:t xml:space="preserve"> </w:t>
      </w:r>
      <w:r>
        <w:rPr>
          <w:color w:val="231F20"/>
          <w:sz w:val="16"/>
        </w:rPr>
        <w:t>CONSIDERATION</w:t>
      </w:r>
      <w:r>
        <w:rPr>
          <w:color w:val="231F20"/>
          <w:spacing w:val="-4"/>
          <w:sz w:val="16"/>
        </w:rPr>
        <w:t xml:space="preserve"> </w:t>
      </w:r>
      <w:r>
        <w:rPr>
          <w:color w:val="231F20"/>
          <w:sz w:val="16"/>
        </w:rPr>
        <w:t>WRITTEN</w:t>
      </w:r>
      <w:r>
        <w:rPr>
          <w:color w:val="231F20"/>
          <w:spacing w:val="-4"/>
          <w:sz w:val="16"/>
        </w:rPr>
        <w:t xml:space="preserve"> </w:t>
      </w:r>
      <w:r>
        <w:rPr>
          <w:color w:val="231F20"/>
          <w:sz w:val="16"/>
        </w:rPr>
        <w:t>SUBMISSIONS</w:t>
      </w:r>
      <w:r>
        <w:rPr>
          <w:color w:val="231F20"/>
          <w:spacing w:val="-4"/>
          <w:sz w:val="16"/>
        </w:rPr>
        <w:t xml:space="preserve"> </w:t>
      </w:r>
      <w:r>
        <w:rPr>
          <w:color w:val="231F20"/>
          <w:sz w:val="16"/>
        </w:rPr>
        <w:t>OF</w:t>
      </w:r>
      <w:r>
        <w:rPr>
          <w:color w:val="231F20"/>
          <w:spacing w:val="-4"/>
          <w:sz w:val="16"/>
        </w:rPr>
        <w:t xml:space="preserve"> </w:t>
      </w:r>
      <w:r>
        <w:rPr>
          <w:color w:val="231F20"/>
          <w:sz w:val="16"/>
        </w:rPr>
        <w:t>PROPOSED</w:t>
      </w:r>
      <w:r>
        <w:rPr>
          <w:color w:val="231F20"/>
          <w:spacing w:val="-4"/>
          <w:sz w:val="16"/>
        </w:rPr>
        <w:t xml:space="preserve"> </w:t>
      </w:r>
      <w:r>
        <w:rPr>
          <w:color w:val="231F20"/>
          <w:sz w:val="16"/>
        </w:rPr>
        <w:t>REDISTRICTING</w:t>
      </w:r>
      <w:r>
        <w:rPr>
          <w:color w:val="231F20"/>
          <w:spacing w:val="-5"/>
          <w:sz w:val="16"/>
        </w:rPr>
        <w:t xml:space="preserve"> </w:t>
      </w:r>
      <w:r>
        <w:rPr>
          <w:color w:val="231F20"/>
          <w:sz w:val="16"/>
        </w:rPr>
        <w:t xml:space="preserve">PLANS AND ANY SUPPORTING MATERIALS, INCLUDING UNDERLYING </w:t>
      </w:r>
      <w:r>
        <w:rPr>
          <w:color w:val="231F20"/>
          <w:spacing w:val="-5"/>
          <w:sz w:val="16"/>
        </w:rPr>
        <w:t xml:space="preserve">DATA, </w:t>
      </w:r>
      <w:r>
        <w:rPr>
          <w:color w:val="231F20"/>
          <w:sz w:val="16"/>
        </w:rPr>
        <w:t>FROM ANY MEMBER OF THE PUBLIC. THESE WRITTEN SUBMISSIONS ARE PUBLIC</w:t>
      </w:r>
      <w:r>
        <w:rPr>
          <w:color w:val="231F20"/>
          <w:spacing w:val="-17"/>
          <w:sz w:val="16"/>
        </w:rPr>
        <w:t xml:space="preserve"> </w:t>
      </w:r>
      <w:r>
        <w:rPr>
          <w:color w:val="231F20"/>
          <w:sz w:val="16"/>
        </w:rPr>
        <w:t>RECORDS.</w:t>
      </w:r>
    </w:p>
    <w:p w14:paraId="5E135B81" w14:textId="77777777" w:rsidR="00A6212D" w:rsidRDefault="008501D7" w:rsidP="00270FF5">
      <w:pPr>
        <w:pStyle w:val="ListParagraph"/>
        <w:numPr>
          <w:ilvl w:val="0"/>
          <w:numId w:val="3"/>
        </w:numPr>
        <w:tabs>
          <w:tab w:val="left" w:pos="332"/>
        </w:tabs>
        <w:spacing w:line="180" w:lineRule="exact"/>
        <w:ind w:right="124" w:firstLine="0"/>
        <w:rPr>
          <w:sz w:val="16"/>
        </w:rPr>
      </w:pPr>
      <w:commentRangeStart w:id="8"/>
      <w:r>
        <w:rPr>
          <w:color w:val="231F20"/>
          <w:sz w:val="16"/>
        </w:rPr>
        <w:t xml:space="preserve">AFTER DEVELOPING </w:t>
      </w:r>
      <w:r>
        <w:rPr>
          <w:color w:val="231F20"/>
          <w:spacing w:val="-6"/>
          <w:sz w:val="16"/>
        </w:rPr>
        <w:t xml:space="preserve">AT </w:t>
      </w:r>
      <w:r>
        <w:rPr>
          <w:color w:val="231F20"/>
          <w:sz w:val="16"/>
        </w:rPr>
        <w:t xml:space="preserve">LEAST ONE PROPOSED REDISTRICTING PLAN FOR EACH TYPE OF </w:t>
      </w:r>
      <w:r>
        <w:rPr>
          <w:color w:val="231F20"/>
          <w:spacing w:val="-3"/>
          <w:sz w:val="16"/>
        </w:rPr>
        <w:t xml:space="preserve">DISTRICT, </w:t>
      </w:r>
      <w:r>
        <w:rPr>
          <w:color w:val="231F20"/>
          <w:sz w:val="16"/>
        </w:rPr>
        <w:t xml:space="preserve">THE COMMISSION SHALL </w:t>
      </w:r>
      <w:r>
        <w:rPr>
          <w:color w:val="231F20"/>
          <w:sz w:val="16"/>
        </w:rPr>
        <w:lastRenderedPageBreak/>
        <w:t xml:space="preserve">PUBLISH THE PROPOSED REDISTRICTING PLANS AND ANY </w:t>
      </w:r>
      <w:r>
        <w:rPr>
          <w:color w:val="231F20"/>
          <w:spacing w:val="-7"/>
          <w:sz w:val="16"/>
        </w:rPr>
        <w:t xml:space="preserve">DATA </w:t>
      </w:r>
      <w:r>
        <w:rPr>
          <w:color w:val="231F20"/>
          <w:sz w:val="16"/>
        </w:rPr>
        <w:t xml:space="preserve">AND SUPPORTING MATERIALS USED TO DEVELOP THE PLANS. EACH COMMISSIONER </w:t>
      </w:r>
      <w:r>
        <w:rPr>
          <w:color w:val="231F20"/>
          <w:spacing w:val="-4"/>
          <w:sz w:val="16"/>
        </w:rPr>
        <w:t xml:space="preserve">MAY </w:t>
      </w:r>
      <w:r>
        <w:rPr>
          <w:color w:val="231F20"/>
          <w:spacing w:val="-3"/>
          <w:sz w:val="16"/>
        </w:rPr>
        <w:t xml:space="preserve">ONLY </w:t>
      </w:r>
      <w:r>
        <w:rPr>
          <w:color w:val="231F20"/>
          <w:sz w:val="16"/>
        </w:rPr>
        <w:t xml:space="preserve">PROPOSE ONE REDISTRICTING PLAN FOR EACH TYPE OF </w:t>
      </w:r>
      <w:r>
        <w:rPr>
          <w:color w:val="231F20"/>
          <w:spacing w:val="-3"/>
          <w:sz w:val="16"/>
        </w:rPr>
        <w:t>DISTRICT.</w:t>
      </w:r>
      <w:commentRangeEnd w:id="8"/>
      <w:r w:rsidR="00CC3233">
        <w:rPr>
          <w:rStyle w:val="CommentReference"/>
        </w:rPr>
        <w:commentReference w:id="8"/>
      </w:r>
      <w:r>
        <w:rPr>
          <w:color w:val="231F20"/>
          <w:spacing w:val="-3"/>
          <w:sz w:val="16"/>
        </w:rPr>
        <w:t xml:space="preserve"> </w:t>
      </w:r>
      <w:r>
        <w:rPr>
          <w:color w:val="231F20"/>
          <w:sz w:val="16"/>
        </w:rPr>
        <w:t xml:space="preserve">THE COMMISSION SHALL HOLD </w:t>
      </w:r>
      <w:r>
        <w:rPr>
          <w:color w:val="231F20"/>
          <w:spacing w:val="-6"/>
          <w:sz w:val="16"/>
        </w:rPr>
        <w:t xml:space="preserve">AT </w:t>
      </w:r>
      <w:r>
        <w:rPr>
          <w:color w:val="231F20"/>
          <w:sz w:val="16"/>
        </w:rPr>
        <w:t xml:space="preserve">LEAST FIVE PUBLIC HEARINGS THROUGHOUT THE </w:t>
      </w:r>
      <w:r>
        <w:rPr>
          <w:color w:val="231F20"/>
          <w:spacing w:val="-5"/>
          <w:sz w:val="16"/>
        </w:rPr>
        <w:t xml:space="preserve">STATE </w:t>
      </w:r>
      <w:r>
        <w:rPr>
          <w:color w:val="231F20"/>
          <w:sz w:val="16"/>
        </w:rPr>
        <w:t xml:space="preserve">FOR THE PURPOSE OF SOLICITING COMMENT FROM THE PUBLIC ABOUT THE PROPOSED PLANS. EACH OF THE PROPOSED PLANS SHALL INCLUDE SUCH CENSUS </w:t>
      </w:r>
      <w:r>
        <w:rPr>
          <w:color w:val="231F20"/>
          <w:spacing w:val="-7"/>
          <w:sz w:val="16"/>
        </w:rPr>
        <w:t xml:space="preserve">DATA </w:t>
      </w:r>
      <w:r>
        <w:rPr>
          <w:color w:val="231F20"/>
          <w:sz w:val="16"/>
        </w:rPr>
        <w:t xml:space="preserve">AS IS NECESSARY TO </w:t>
      </w:r>
      <w:r>
        <w:rPr>
          <w:color w:val="231F20"/>
          <w:spacing w:val="-3"/>
          <w:sz w:val="16"/>
        </w:rPr>
        <w:t xml:space="preserve">ACCURATELY </w:t>
      </w:r>
      <w:r>
        <w:rPr>
          <w:color w:val="231F20"/>
          <w:sz w:val="16"/>
        </w:rPr>
        <w:t xml:space="preserve">DESCRIBE THE PLAN AND VERIFY THE POPULATION OF EACH </w:t>
      </w:r>
      <w:r>
        <w:rPr>
          <w:color w:val="231F20"/>
          <w:spacing w:val="-3"/>
          <w:sz w:val="16"/>
        </w:rPr>
        <w:t xml:space="preserve">DISTRICT, </w:t>
      </w:r>
      <w:r>
        <w:rPr>
          <w:color w:val="231F20"/>
          <w:sz w:val="16"/>
        </w:rPr>
        <w:t xml:space="preserve">AND A MAP AND LEGAL DESCRIPTION </w:t>
      </w:r>
      <w:r>
        <w:rPr>
          <w:color w:val="231F20"/>
          <w:spacing w:val="-3"/>
          <w:sz w:val="16"/>
        </w:rPr>
        <w:t xml:space="preserve">THAT </w:t>
      </w:r>
      <w:r>
        <w:rPr>
          <w:color w:val="231F20"/>
          <w:sz w:val="16"/>
        </w:rPr>
        <w:t xml:space="preserve">INCLUDE THE POLITICAL SUBDIVISIONS, SUCH AS COUNTIES, CITIES, AND TOWNSHIPS; MAN-MADE FEATURES, SUCH AS STREETS, ROADS, </w:t>
      </w:r>
      <w:r>
        <w:rPr>
          <w:color w:val="231F20"/>
          <w:spacing w:val="-3"/>
          <w:sz w:val="16"/>
        </w:rPr>
        <w:t xml:space="preserve">HIGHWAYS, </w:t>
      </w:r>
      <w:r>
        <w:rPr>
          <w:color w:val="231F20"/>
          <w:sz w:val="16"/>
        </w:rPr>
        <w:t xml:space="preserve">AND RAILROADS; AND NATURAL FEATURES, SUCH AS </w:t>
      </w:r>
      <w:r>
        <w:rPr>
          <w:color w:val="231F20"/>
          <w:spacing w:val="-4"/>
          <w:sz w:val="16"/>
        </w:rPr>
        <w:t xml:space="preserve">WATERWAYS, </w:t>
      </w:r>
      <w:r>
        <w:rPr>
          <w:color w:val="231F20"/>
          <w:sz w:val="16"/>
        </w:rPr>
        <w:t>WHICH FORM THE BOUNDARIES OF THE</w:t>
      </w:r>
      <w:r>
        <w:rPr>
          <w:color w:val="231F20"/>
          <w:spacing w:val="-16"/>
          <w:sz w:val="16"/>
        </w:rPr>
        <w:t xml:space="preserve"> </w:t>
      </w:r>
      <w:r>
        <w:rPr>
          <w:color w:val="231F20"/>
          <w:sz w:val="16"/>
        </w:rPr>
        <w:t>DISTRICTS.</w:t>
      </w:r>
    </w:p>
    <w:p w14:paraId="27AA4ABE" w14:textId="77777777" w:rsidR="00A6212D" w:rsidRDefault="008501D7" w:rsidP="00270FF5">
      <w:pPr>
        <w:pStyle w:val="ListParagraph"/>
        <w:numPr>
          <w:ilvl w:val="0"/>
          <w:numId w:val="3"/>
        </w:numPr>
        <w:tabs>
          <w:tab w:val="left" w:pos="474"/>
        </w:tabs>
        <w:spacing w:line="180" w:lineRule="exact"/>
        <w:ind w:right="171" w:firstLine="0"/>
        <w:rPr>
          <w:sz w:val="16"/>
        </w:rPr>
      </w:pPr>
      <w:r>
        <w:rPr>
          <w:color w:val="231F20"/>
          <w:sz w:val="16"/>
        </w:rPr>
        <w:t xml:space="preserve">EACH COMMISSIONER SHALL PERFORM HIS OR HER DUTIES IN A MANNER </w:t>
      </w:r>
      <w:r>
        <w:rPr>
          <w:color w:val="231F20"/>
          <w:spacing w:val="-3"/>
          <w:sz w:val="16"/>
        </w:rPr>
        <w:t xml:space="preserve">THAT </w:t>
      </w:r>
      <w:r>
        <w:rPr>
          <w:color w:val="231F20"/>
          <w:sz w:val="16"/>
        </w:rPr>
        <w:t xml:space="preserve">IS IMPARTIAL AND REINFORCES PUBLIC CONFIDENCE IN THE INTEGRITY OF THE REDISTRICTING PROCESS. THE COMMISSION SHALL CONDUCT ALL OF ITS BUSINESS </w:t>
      </w:r>
      <w:r>
        <w:rPr>
          <w:color w:val="231F20"/>
          <w:spacing w:val="-6"/>
          <w:sz w:val="16"/>
        </w:rPr>
        <w:t xml:space="preserve">AT </w:t>
      </w:r>
      <w:r>
        <w:rPr>
          <w:color w:val="231F20"/>
          <w:sz w:val="16"/>
        </w:rPr>
        <w:t xml:space="preserve">OPEN MEETINGS. NINE COMMISSIONERS, INCLUDING </w:t>
      </w:r>
      <w:r>
        <w:rPr>
          <w:color w:val="231F20"/>
          <w:spacing w:val="-6"/>
          <w:sz w:val="16"/>
        </w:rPr>
        <w:t xml:space="preserve">AT </w:t>
      </w:r>
      <w:r>
        <w:rPr>
          <w:color w:val="231F20"/>
          <w:sz w:val="16"/>
        </w:rPr>
        <w:t>LEAST ONE COMMISSIONER FROM EACH SELECTION POOL SHALL CONSTITUTE</w:t>
      </w:r>
      <w:r>
        <w:rPr>
          <w:color w:val="231F20"/>
          <w:spacing w:val="-12"/>
          <w:sz w:val="16"/>
        </w:rPr>
        <w:t xml:space="preserve"> </w:t>
      </w:r>
      <w:r>
        <w:rPr>
          <w:color w:val="231F20"/>
          <w:sz w:val="16"/>
        </w:rPr>
        <w:t>A</w:t>
      </w:r>
      <w:r>
        <w:rPr>
          <w:color w:val="231F20"/>
          <w:spacing w:val="-12"/>
          <w:sz w:val="16"/>
        </w:rPr>
        <w:t xml:space="preserve"> </w:t>
      </w:r>
      <w:r>
        <w:rPr>
          <w:color w:val="231F20"/>
          <w:sz w:val="16"/>
        </w:rPr>
        <w:t>QUORUM,</w:t>
      </w:r>
      <w:r>
        <w:rPr>
          <w:color w:val="231F20"/>
          <w:spacing w:val="-12"/>
          <w:sz w:val="16"/>
        </w:rPr>
        <w:t xml:space="preserve"> </w:t>
      </w:r>
      <w:r>
        <w:rPr>
          <w:color w:val="231F20"/>
          <w:sz w:val="16"/>
        </w:rPr>
        <w:t>AND</w:t>
      </w:r>
      <w:r>
        <w:rPr>
          <w:color w:val="231F20"/>
          <w:spacing w:val="-12"/>
          <w:sz w:val="16"/>
        </w:rPr>
        <w:t xml:space="preserve"> </w:t>
      </w:r>
      <w:r>
        <w:rPr>
          <w:color w:val="231F20"/>
          <w:sz w:val="16"/>
        </w:rPr>
        <w:t>ALL</w:t>
      </w:r>
      <w:r>
        <w:rPr>
          <w:color w:val="231F20"/>
          <w:spacing w:val="-9"/>
          <w:sz w:val="16"/>
        </w:rPr>
        <w:t xml:space="preserve"> </w:t>
      </w:r>
      <w:r>
        <w:rPr>
          <w:color w:val="231F20"/>
          <w:sz w:val="16"/>
        </w:rPr>
        <w:t>MEETINGS</w:t>
      </w:r>
      <w:r>
        <w:rPr>
          <w:color w:val="231F20"/>
          <w:spacing w:val="-4"/>
          <w:sz w:val="16"/>
        </w:rPr>
        <w:t xml:space="preserve"> </w:t>
      </w:r>
      <w:r>
        <w:rPr>
          <w:color w:val="231F20"/>
          <w:sz w:val="16"/>
        </w:rPr>
        <w:t>SHALL</w:t>
      </w:r>
      <w:r>
        <w:rPr>
          <w:color w:val="231F20"/>
          <w:spacing w:val="-9"/>
          <w:sz w:val="16"/>
        </w:rPr>
        <w:t xml:space="preserve"> </w:t>
      </w:r>
      <w:r>
        <w:rPr>
          <w:color w:val="231F20"/>
          <w:sz w:val="16"/>
        </w:rPr>
        <w:t>REQUIRE</w:t>
      </w:r>
      <w:r>
        <w:rPr>
          <w:color w:val="231F20"/>
          <w:spacing w:val="-12"/>
          <w:sz w:val="16"/>
        </w:rPr>
        <w:t xml:space="preserve"> </w:t>
      </w:r>
      <w:r>
        <w:rPr>
          <w:color w:val="231F20"/>
          <w:sz w:val="16"/>
        </w:rPr>
        <w:t>A</w:t>
      </w:r>
      <w:r>
        <w:rPr>
          <w:color w:val="231F20"/>
          <w:spacing w:val="-12"/>
          <w:sz w:val="16"/>
        </w:rPr>
        <w:t xml:space="preserve"> </w:t>
      </w:r>
      <w:r>
        <w:rPr>
          <w:color w:val="231F20"/>
          <w:sz w:val="16"/>
        </w:rPr>
        <w:t>QUORUM.</w:t>
      </w:r>
      <w:r>
        <w:rPr>
          <w:color w:val="231F20"/>
          <w:spacing w:val="-6"/>
          <w:sz w:val="16"/>
        </w:rPr>
        <w:t xml:space="preserve"> </w:t>
      </w:r>
      <w:r>
        <w:rPr>
          <w:color w:val="231F20"/>
          <w:sz w:val="16"/>
        </w:rPr>
        <w:t>THE</w:t>
      </w:r>
      <w:r>
        <w:rPr>
          <w:color w:val="231F20"/>
          <w:spacing w:val="-4"/>
          <w:sz w:val="16"/>
        </w:rPr>
        <w:t xml:space="preserve"> </w:t>
      </w:r>
      <w:r>
        <w:rPr>
          <w:color w:val="231F20"/>
          <w:sz w:val="16"/>
        </w:rPr>
        <w:t>COMMISSION</w:t>
      </w:r>
      <w:r>
        <w:rPr>
          <w:color w:val="231F20"/>
          <w:spacing w:val="-4"/>
          <w:sz w:val="16"/>
        </w:rPr>
        <w:t xml:space="preserve"> </w:t>
      </w:r>
      <w:r>
        <w:rPr>
          <w:color w:val="231F20"/>
          <w:sz w:val="16"/>
        </w:rPr>
        <w:t>SHALL</w:t>
      </w:r>
      <w:r>
        <w:rPr>
          <w:color w:val="231F20"/>
          <w:spacing w:val="-9"/>
          <w:sz w:val="16"/>
        </w:rPr>
        <w:t xml:space="preserve"> </w:t>
      </w:r>
      <w:r>
        <w:rPr>
          <w:color w:val="231F20"/>
          <w:sz w:val="16"/>
        </w:rPr>
        <w:t>PROVIDE</w:t>
      </w:r>
      <w:r>
        <w:rPr>
          <w:color w:val="231F20"/>
          <w:spacing w:val="-12"/>
          <w:sz w:val="16"/>
        </w:rPr>
        <w:t xml:space="preserve"> </w:t>
      </w:r>
      <w:r>
        <w:rPr>
          <w:color w:val="231F20"/>
          <w:sz w:val="16"/>
        </w:rPr>
        <w:t>ADVANCE</w:t>
      </w:r>
      <w:r>
        <w:rPr>
          <w:color w:val="231F20"/>
          <w:spacing w:val="-4"/>
          <w:sz w:val="16"/>
        </w:rPr>
        <w:t xml:space="preserve"> </w:t>
      </w:r>
      <w:r>
        <w:rPr>
          <w:color w:val="231F20"/>
          <w:sz w:val="16"/>
        </w:rPr>
        <w:t>PUBLIC NOTICE</w:t>
      </w:r>
      <w:r>
        <w:rPr>
          <w:color w:val="231F20"/>
          <w:spacing w:val="-4"/>
          <w:sz w:val="16"/>
        </w:rPr>
        <w:t xml:space="preserve"> </w:t>
      </w:r>
      <w:r>
        <w:rPr>
          <w:color w:val="231F20"/>
          <w:sz w:val="16"/>
        </w:rPr>
        <w:t>OF</w:t>
      </w:r>
      <w:r>
        <w:rPr>
          <w:color w:val="231F20"/>
          <w:spacing w:val="-3"/>
          <w:sz w:val="16"/>
        </w:rPr>
        <w:t xml:space="preserve"> </w:t>
      </w:r>
      <w:r>
        <w:rPr>
          <w:color w:val="231F20"/>
          <w:sz w:val="16"/>
        </w:rPr>
        <w:t>ITS</w:t>
      </w:r>
      <w:r>
        <w:rPr>
          <w:color w:val="231F20"/>
          <w:spacing w:val="-3"/>
          <w:sz w:val="16"/>
        </w:rPr>
        <w:t xml:space="preserve"> </w:t>
      </w:r>
      <w:r>
        <w:rPr>
          <w:color w:val="231F20"/>
          <w:sz w:val="16"/>
        </w:rPr>
        <w:t>MEETINGS</w:t>
      </w:r>
      <w:r>
        <w:rPr>
          <w:color w:val="231F20"/>
          <w:spacing w:val="-13"/>
          <w:sz w:val="16"/>
        </w:rPr>
        <w:t xml:space="preserve"> </w:t>
      </w:r>
      <w:r>
        <w:rPr>
          <w:color w:val="231F20"/>
          <w:sz w:val="16"/>
        </w:rPr>
        <w:t>AND</w:t>
      </w:r>
      <w:r>
        <w:rPr>
          <w:color w:val="231F20"/>
          <w:spacing w:val="-3"/>
          <w:sz w:val="16"/>
        </w:rPr>
        <w:t xml:space="preserve"> </w:t>
      </w:r>
      <w:r>
        <w:rPr>
          <w:color w:val="231F20"/>
          <w:sz w:val="16"/>
        </w:rPr>
        <w:t>HEARINGS.</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4"/>
          <w:sz w:val="16"/>
        </w:rPr>
        <w:t xml:space="preserve"> </w:t>
      </w:r>
      <w:r>
        <w:rPr>
          <w:color w:val="231F20"/>
          <w:sz w:val="16"/>
        </w:rPr>
        <w:t>SHALL</w:t>
      </w:r>
      <w:r>
        <w:rPr>
          <w:color w:val="231F20"/>
          <w:spacing w:val="-9"/>
          <w:sz w:val="16"/>
        </w:rPr>
        <w:t xml:space="preserve"> </w:t>
      </w:r>
      <w:r>
        <w:rPr>
          <w:color w:val="231F20"/>
          <w:sz w:val="16"/>
        </w:rPr>
        <w:t>CONDUCT</w:t>
      </w:r>
      <w:r>
        <w:rPr>
          <w:color w:val="231F20"/>
          <w:spacing w:val="-6"/>
          <w:sz w:val="16"/>
        </w:rPr>
        <w:t xml:space="preserve"> </w:t>
      </w:r>
      <w:r>
        <w:rPr>
          <w:color w:val="231F20"/>
          <w:sz w:val="16"/>
        </w:rPr>
        <w:t>ITS</w:t>
      </w:r>
      <w:r>
        <w:rPr>
          <w:color w:val="231F20"/>
          <w:spacing w:val="-3"/>
          <w:sz w:val="16"/>
        </w:rPr>
        <w:t xml:space="preserve"> </w:t>
      </w:r>
      <w:r>
        <w:rPr>
          <w:color w:val="231F20"/>
          <w:sz w:val="16"/>
        </w:rPr>
        <w:t>HEARINGS</w:t>
      </w:r>
      <w:r>
        <w:rPr>
          <w:color w:val="231F20"/>
          <w:spacing w:val="-4"/>
          <w:sz w:val="16"/>
        </w:rPr>
        <w:t xml:space="preserve"> </w:t>
      </w:r>
      <w:r>
        <w:rPr>
          <w:color w:val="231F20"/>
          <w:sz w:val="16"/>
        </w:rPr>
        <w:t>IN</w:t>
      </w:r>
      <w:r>
        <w:rPr>
          <w:color w:val="231F20"/>
          <w:spacing w:val="-12"/>
          <w:sz w:val="16"/>
        </w:rPr>
        <w:t xml:space="preserve"> </w:t>
      </w:r>
      <w:r>
        <w:rPr>
          <w:color w:val="231F20"/>
          <w:sz w:val="16"/>
        </w:rPr>
        <w:t>A</w:t>
      </w:r>
      <w:r>
        <w:rPr>
          <w:color w:val="231F20"/>
          <w:spacing w:val="-12"/>
          <w:sz w:val="16"/>
        </w:rPr>
        <w:t xml:space="preserve"> </w:t>
      </w:r>
      <w:r>
        <w:rPr>
          <w:color w:val="231F20"/>
          <w:sz w:val="16"/>
        </w:rPr>
        <w:t>MANNER</w:t>
      </w:r>
      <w:r>
        <w:rPr>
          <w:color w:val="231F20"/>
          <w:spacing w:val="-6"/>
          <w:sz w:val="16"/>
        </w:rPr>
        <w:t xml:space="preserve"> </w:t>
      </w:r>
      <w:r>
        <w:rPr>
          <w:color w:val="231F20"/>
          <w:spacing w:val="-3"/>
          <w:sz w:val="16"/>
        </w:rPr>
        <w:t>THAT</w:t>
      </w:r>
      <w:r>
        <w:rPr>
          <w:color w:val="231F20"/>
          <w:spacing w:val="-6"/>
          <w:sz w:val="16"/>
        </w:rPr>
        <w:t xml:space="preserve"> </w:t>
      </w:r>
      <w:r>
        <w:rPr>
          <w:color w:val="231F20"/>
          <w:sz w:val="16"/>
        </w:rPr>
        <w:t>INVITES</w:t>
      </w:r>
      <w:r>
        <w:rPr>
          <w:color w:val="231F20"/>
          <w:spacing w:val="-3"/>
          <w:sz w:val="16"/>
        </w:rPr>
        <w:t xml:space="preserve"> </w:t>
      </w:r>
      <w:r>
        <w:rPr>
          <w:color w:val="231F20"/>
          <w:sz w:val="16"/>
        </w:rPr>
        <w:t xml:space="preserve">WIDE PUBLIC </w:t>
      </w:r>
      <w:r>
        <w:rPr>
          <w:color w:val="231F20"/>
          <w:spacing w:val="-3"/>
          <w:sz w:val="16"/>
        </w:rPr>
        <w:t xml:space="preserve">PARTICIPATION </w:t>
      </w:r>
      <w:r>
        <w:rPr>
          <w:color w:val="231F20"/>
          <w:sz w:val="16"/>
        </w:rPr>
        <w:t xml:space="preserve">THROUGHOUT THE </w:t>
      </w:r>
      <w:r>
        <w:rPr>
          <w:color w:val="231F20"/>
          <w:spacing w:val="-4"/>
          <w:sz w:val="16"/>
        </w:rPr>
        <w:t xml:space="preserve">STATE. </w:t>
      </w:r>
      <w:r>
        <w:rPr>
          <w:color w:val="231F20"/>
          <w:sz w:val="16"/>
        </w:rPr>
        <w:t xml:space="preserve">THE COMMISSION SHALL USE TECHNOLOGY TO PROVIDE CONTEMPORANEOUS PUBLIC </w:t>
      </w:r>
      <w:r>
        <w:rPr>
          <w:color w:val="231F20"/>
          <w:spacing w:val="-3"/>
          <w:sz w:val="16"/>
        </w:rPr>
        <w:t xml:space="preserve">OBSERVATION </w:t>
      </w:r>
      <w:r>
        <w:rPr>
          <w:color w:val="231F20"/>
          <w:sz w:val="16"/>
        </w:rPr>
        <w:t xml:space="preserve">AND MEANINGFUL PUBLIC </w:t>
      </w:r>
      <w:r>
        <w:rPr>
          <w:color w:val="231F20"/>
          <w:spacing w:val="-3"/>
          <w:sz w:val="16"/>
        </w:rPr>
        <w:t xml:space="preserve">PARTICIPATION </w:t>
      </w:r>
      <w:r>
        <w:rPr>
          <w:color w:val="231F20"/>
          <w:sz w:val="16"/>
        </w:rPr>
        <w:t>IN THE REDISTRICTING PROCESS DURING</w:t>
      </w:r>
      <w:r>
        <w:rPr>
          <w:color w:val="231F20"/>
          <w:spacing w:val="-14"/>
          <w:sz w:val="16"/>
        </w:rPr>
        <w:t xml:space="preserve"> </w:t>
      </w:r>
      <w:r>
        <w:rPr>
          <w:color w:val="231F20"/>
          <w:sz w:val="16"/>
        </w:rPr>
        <w:t>ALL</w:t>
      </w:r>
      <w:r>
        <w:rPr>
          <w:color w:val="231F20"/>
          <w:spacing w:val="-12"/>
          <w:sz w:val="16"/>
        </w:rPr>
        <w:t xml:space="preserve"> </w:t>
      </w:r>
      <w:r>
        <w:rPr>
          <w:color w:val="231F20"/>
          <w:sz w:val="16"/>
        </w:rPr>
        <w:t>MEETINGS</w:t>
      </w:r>
      <w:r>
        <w:rPr>
          <w:color w:val="231F20"/>
          <w:spacing w:val="-14"/>
          <w:sz w:val="16"/>
        </w:rPr>
        <w:t xml:space="preserve"> </w:t>
      </w:r>
      <w:r>
        <w:rPr>
          <w:color w:val="231F20"/>
          <w:sz w:val="16"/>
        </w:rPr>
        <w:t>AND</w:t>
      </w:r>
      <w:r>
        <w:rPr>
          <w:color w:val="231F20"/>
          <w:spacing w:val="-7"/>
          <w:sz w:val="16"/>
        </w:rPr>
        <w:t xml:space="preserve"> </w:t>
      </w:r>
      <w:r>
        <w:rPr>
          <w:color w:val="231F20"/>
          <w:sz w:val="16"/>
        </w:rPr>
        <w:t>HEARINGS.</w:t>
      </w:r>
    </w:p>
    <w:p w14:paraId="4B021D8F" w14:textId="77777777" w:rsidR="00A6212D" w:rsidRDefault="008501D7" w:rsidP="00270FF5">
      <w:pPr>
        <w:pStyle w:val="ListParagraph"/>
        <w:numPr>
          <w:ilvl w:val="0"/>
          <w:numId w:val="3"/>
        </w:numPr>
        <w:tabs>
          <w:tab w:val="left" w:pos="459"/>
        </w:tabs>
        <w:spacing w:line="180" w:lineRule="exact"/>
        <w:ind w:right="210" w:firstLine="0"/>
        <w:rPr>
          <w:sz w:val="16"/>
        </w:rPr>
      </w:pPr>
      <w:commentRangeStart w:id="9"/>
      <w:r>
        <w:rPr>
          <w:color w:val="231F20"/>
          <w:sz w:val="16"/>
        </w:rPr>
        <w:t>THE</w:t>
      </w:r>
      <w:r>
        <w:rPr>
          <w:color w:val="231F20"/>
          <w:spacing w:val="-5"/>
          <w:sz w:val="16"/>
        </w:rPr>
        <w:t xml:space="preserve"> </w:t>
      </w:r>
      <w:r>
        <w:rPr>
          <w:color w:val="231F20"/>
          <w:sz w:val="16"/>
        </w:rPr>
        <w:t>COMMISSION,</w:t>
      </w:r>
      <w:r>
        <w:rPr>
          <w:color w:val="231F20"/>
          <w:spacing w:val="-6"/>
          <w:sz w:val="16"/>
        </w:rPr>
        <w:t xml:space="preserve"> </w:t>
      </w:r>
      <w:r>
        <w:rPr>
          <w:color w:val="231F20"/>
          <w:sz w:val="16"/>
        </w:rPr>
        <w:t>ITS</w:t>
      </w:r>
      <w:r>
        <w:rPr>
          <w:color w:val="231F20"/>
          <w:spacing w:val="-5"/>
          <w:sz w:val="16"/>
        </w:rPr>
        <w:t xml:space="preserve"> </w:t>
      </w:r>
      <w:r>
        <w:rPr>
          <w:color w:val="231F20"/>
          <w:sz w:val="16"/>
        </w:rPr>
        <w:t>MEMBERS,</w:t>
      </w:r>
      <w:r>
        <w:rPr>
          <w:color w:val="231F20"/>
          <w:spacing w:val="-5"/>
          <w:sz w:val="16"/>
        </w:rPr>
        <w:t xml:space="preserve"> </w:t>
      </w:r>
      <w:r>
        <w:rPr>
          <w:color w:val="231F20"/>
          <w:spacing w:val="-6"/>
          <w:sz w:val="16"/>
        </w:rPr>
        <w:t>STAFF,</w:t>
      </w:r>
      <w:r>
        <w:rPr>
          <w:color w:val="231F20"/>
          <w:spacing w:val="-13"/>
          <w:sz w:val="16"/>
        </w:rPr>
        <w:t xml:space="preserve"> </w:t>
      </w:r>
      <w:r>
        <w:rPr>
          <w:color w:val="231F20"/>
          <w:sz w:val="16"/>
        </w:rPr>
        <w:t>ATTORNEYS,</w:t>
      </w:r>
      <w:r>
        <w:rPr>
          <w:color w:val="231F20"/>
          <w:spacing w:val="-13"/>
          <w:sz w:val="16"/>
        </w:rPr>
        <w:t xml:space="preserve"> </w:t>
      </w:r>
      <w:r>
        <w:rPr>
          <w:color w:val="231F20"/>
          <w:sz w:val="16"/>
        </w:rPr>
        <w:t>AND</w:t>
      </w:r>
      <w:r>
        <w:rPr>
          <w:color w:val="231F20"/>
          <w:spacing w:val="-5"/>
          <w:sz w:val="16"/>
        </w:rPr>
        <w:t xml:space="preserve"> </w:t>
      </w:r>
      <w:r>
        <w:rPr>
          <w:color w:val="231F20"/>
          <w:spacing w:val="-3"/>
          <w:sz w:val="16"/>
        </w:rPr>
        <w:t>CONSULTANTS</w:t>
      </w:r>
      <w:r>
        <w:rPr>
          <w:color w:val="231F20"/>
          <w:spacing w:val="-5"/>
          <w:sz w:val="16"/>
        </w:rPr>
        <w:t xml:space="preserve"> </w:t>
      </w:r>
      <w:r>
        <w:rPr>
          <w:color w:val="231F20"/>
          <w:sz w:val="16"/>
        </w:rPr>
        <w:t>SHALL</w:t>
      </w:r>
      <w:r>
        <w:rPr>
          <w:color w:val="231F20"/>
          <w:spacing w:val="-10"/>
          <w:sz w:val="16"/>
        </w:rPr>
        <w:t xml:space="preserve"> </w:t>
      </w:r>
      <w:r>
        <w:rPr>
          <w:color w:val="231F20"/>
          <w:sz w:val="16"/>
        </w:rPr>
        <w:t>NOT</w:t>
      </w:r>
      <w:r>
        <w:rPr>
          <w:color w:val="231F20"/>
          <w:spacing w:val="-8"/>
          <w:sz w:val="16"/>
        </w:rPr>
        <w:t xml:space="preserve"> </w:t>
      </w:r>
      <w:r>
        <w:rPr>
          <w:color w:val="231F20"/>
          <w:sz w:val="16"/>
        </w:rPr>
        <w:t>DISCUSS</w:t>
      </w:r>
      <w:r>
        <w:rPr>
          <w:color w:val="231F20"/>
          <w:spacing w:val="-6"/>
          <w:sz w:val="16"/>
        </w:rPr>
        <w:t xml:space="preserve"> </w:t>
      </w:r>
      <w:r>
        <w:rPr>
          <w:color w:val="231F20"/>
          <w:sz w:val="16"/>
        </w:rPr>
        <w:t>REDISTRICTING</w:t>
      </w:r>
      <w:r>
        <w:rPr>
          <w:color w:val="231F20"/>
          <w:spacing w:val="-6"/>
          <w:sz w:val="16"/>
        </w:rPr>
        <w:t xml:space="preserve"> </w:t>
      </w:r>
      <w:r>
        <w:rPr>
          <w:color w:val="231F20"/>
          <w:sz w:val="16"/>
        </w:rPr>
        <w:t xml:space="preserve">MATTERS WITH MEMBERS OF THE PUBLIC OUTSIDE OF AN OPEN MEETING OF THE COMMISSION, EXCEPT </w:t>
      </w:r>
      <w:r>
        <w:rPr>
          <w:color w:val="231F20"/>
          <w:spacing w:val="-3"/>
          <w:sz w:val="16"/>
        </w:rPr>
        <w:t xml:space="preserve">THAT </w:t>
      </w:r>
      <w:r>
        <w:rPr>
          <w:color w:val="231F20"/>
          <w:sz w:val="16"/>
        </w:rPr>
        <w:t xml:space="preserve">A COMMISSIONER </w:t>
      </w:r>
      <w:r>
        <w:rPr>
          <w:color w:val="231F20"/>
          <w:spacing w:val="-4"/>
          <w:sz w:val="16"/>
        </w:rPr>
        <w:t xml:space="preserve">MAY </w:t>
      </w:r>
      <w:r>
        <w:rPr>
          <w:color w:val="231F20"/>
          <w:sz w:val="16"/>
        </w:rPr>
        <w:t>COMMUNICATE ABOUT REDISTRICTING MATTERS WITH MEMBERS OF THE PUBLIC TO GAIN INFORMATION RELEVANT TO THE PERFORMANCE</w:t>
      </w:r>
      <w:r>
        <w:rPr>
          <w:color w:val="231F20"/>
          <w:spacing w:val="-4"/>
          <w:sz w:val="16"/>
        </w:rPr>
        <w:t xml:space="preserve"> </w:t>
      </w:r>
      <w:r>
        <w:rPr>
          <w:color w:val="231F20"/>
          <w:sz w:val="16"/>
        </w:rPr>
        <w:t>OF</w:t>
      </w:r>
      <w:r>
        <w:rPr>
          <w:color w:val="231F20"/>
          <w:spacing w:val="-4"/>
          <w:sz w:val="16"/>
        </w:rPr>
        <w:t xml:space="preserve"> </w:t>
      </w:r>
      <w:r>
        <w:rPr>
          <w:color w:val="231F20"/>
          <w:sz w:val="16"/>
        </w:rPr>
        <w:t>HIS</w:t>
      </w:r>
      <w:r>
        <w:rPr>
          <w:color w:val="231F20"/>
          <w:spacing w:val="-4"/>
          <w:sz w:val="16"/>
        </w:rPr>
        <w:t xml:space="preserve"> </w:t>
      </w:r>
      <w:r>
        <w:rPr>
          <w:color w:val="231F20"/>
          <w:sz w:val="16"/>
        </w:rPr>
        <w:t>OR</w:t>
      </w:r>
      <w:r>
        <w:rPr>
          <w:color w:val="231F20"/>
          <w:spacing w:val="-4"/>
          <w:sz w:val="16"/>
        </w:rPr>
        <w:t xml:space="preserve"> </w:t>
      </w:r>
      <w:r>
        <w:rPr>
          <w:color w:val="231F20"/>
          <w:sz w:val="16"/>
        </w:rPr>
        <w:t>HER</w:t>
      </w:r>
      <w:r>
        <w:rPr>
          <w:color w:val="231F20"/>
          <w:spacing w:val="-4"/>
          <w:sz w:val="16"/>
        </w:rPr>
        <w:t xml:space="preserve"> </w:t>
      </w:r>
      <w:r>
        <w:rPr>
          <w:color w:val="231F20"/>
          <w:sz w:val="16"/>
        </w:rPr>
        <w:t>DUTIES</w:t>
      </w:r>
      <w:r>
        <w:rPr>
          <w:color w:val="231F20"/>
          <w:spacing w:val="-4"/>
          <w:sz w:val="16"/>
        </w:rPr>
        <w:t xml:space="preserve"> </w:t>
      </w:r>
      <w:r>
        <w:rPr>
          <w:color w:val="231F20"/>
          <w:sz w:val="16"/>
        </w:rPr>
        <w:t>IF</w:t>
      </w:r>
      <w:r>
        <w:rPr>
          <w:color w:val="231F20"/>
          <w:spacing w:val="-4"/>
          <w:sz w:val="16"/>
        </w:rPr>
        <w:t xml:space="preserve"> </w:t>
      </w:r>
      <w:r>
        <w:rPr>
          <w:color w:val="231F20"/>
          <w:sz w:val="16"/>
        </w:rPr>
        <w:t>SUCH</w:t>
      </w:r>
      <w:r>
        <w:rPr>
          <w:color w:val="231F20"/>
          <w:spacing w:val="-4"/>
          <w:sz w:val="16"/>
        </w:rPr>
        <w:t xml:space="preserve"> </w:t>
      </w:r>
      <w:r>
        <w:rPr>
          <w:color w:val="231F20"/>
          <w:sz w:val="16"/>
        </w:rPr>
        <w:t>COMMUNICATION</w:t>
      </w:r>
      <w:r>
        <w:rPr>
          <w:color w:val="231F20"/>
          <w:spacing w:val="-4"/>
          <w:sz w:val="16"/>
        </w:rPr>
        <w:t xml:space="preserve"> </w:t>
      </w:r>
      <w:r>
        <w:rPr>
          <w:color w:val="231F20"/>
          <w:sz w:val="16"/>
        </w:rPr>
        <w:t>OCCURS</w:t>
      </w:r>
      <w:r>
        <w:rPr>
          <w:color w:val="231F20"/>
          <w:spacing w:val="-4"/>
          <w:sz w:val="16"/>
        </w:rPr>
        <w:t xml:space="preserve"> </w:t>
      </w:r>
      <w:r>
        <w:rPr>
          <w:color w:val="231F20"/>
          <w:sz w:val="16"/>
        </w:rPr>
        <w:t>(A)</w:t>
      </w:r>
      <w:r>
        <w:rPr>
          <w:color w:val="231F20"/>
          <w:spacing w:val="-4"/>
          <w:sz w:val="16"/>
        </w:rPr>
        <w:t xml:space="preserve"> </w:t>
      </w:r>
      <w:r>
        <w:rPr>
          <w:color w:val="231F20"/>
          <w:sz w:val="16"/>
        </w:rPr>
        <w:t>IN</w:t>
      </w:r>
      <w:r>
        <w:rPr>
          <w:color w:val="231F20"/>
          <w:spacing w:val="-4"/>
          <w:sz w:val="16"/>
        </w:rPr>
        <w:t xml:space="preserve"> </w:t>
      </w:r>
      <w:r>
        <w:rPr>
          <w:color w:val="231F20"/>
          <w:sz w:val="16"/>
        </w:rPr>
        <w:t>WRITING</w:t>
      </w:r>
      <w:r>
        <w:rPr>
          <w:color w:val="231F20"/>
          <w:spacing w:val="-4"/>
          <w:sz w:val="16"/>
        </w:rPr>
        <w:t xml:space="preserve"> </w:t>
      </w:r>
      <w:r>
        <w:rPr>
          <w:color w:val="231F20"/>
          <w:sz w:val="16"/>
        </w:rPr>
        <w:t>OR</w:t>
      </w:r>
      <w:r>
        <w:rPr>
          <w:color w:val="231F20"/>
          <w:spacing w:val="-4"/>
          <w:sz w:val="16"/>
        </w:rPr>
        <w:t xml:space="preserve"> </w:t>
      </w:r>
      <w:r>
        <w:rPr>
          <w:color w:val="231F20"/>
          <w:sz w:val="16"/>
        </w:rPr>
        <w:t>(B)</w:t>
      </w:r>
      <w:r>
        <w:rPr>
          <w:color w:val="231F20"/>
          <w:spacing w:val="-13"/>
          <w:sz w:val="16"/>
        </w:rPr>
        <w:t xml:space="preserve"> </w:t>
      </w:r>
      <w:r>
        <w:rPr>
          <w:color w:val="231F20"/>
          <w:spacing w:val="-6"/>
          <w:sz w:val="16"/>
        </w:rPr>
        <w:t>AT</w:t>
      </w:r>
      <w:r>
        <w:rPr>
          <w:color w:val="231F20"/>
          <w:spacing w:val="-15"/>
          <w:sz w:val="16"/>
        </w:rPr>
        <w:t xml:space="preserve"> </w:t>
      </w:r>
      <w:r>
        <w:rPr>
          <w:color w:val="231F20"/>
          <w:sz w:val="16"/>
        </w:rPr>
        <w:t>A</w:t>
      </w:r>
      <w:r>
        <w:rPr>
          <w:color w:val="231F20"/>
          <w:spacing w:val="-12"/>
          <w:sz w:val="16"/>
        </w:rPr>
        <w:t xml:space="preserve"> </w:t>
      </w:r>
      <w:r>
        <w:rPr>
          <w:color w:val="231F20"/>
          <w:sz w:val="16"/>
        </w:rPr>
        <w:t>PREVIOUSLY</w:t>
      </w:r>
      <w:r>
        <w:rPr>
          <w:color w:val="231F20"/>
          <w:spacing w:val="-6"/>
          <w:sz w:val="16"/>
        </w:rPr>
        <w:t xml:space="preserve"> </w:t>
      </w:r>
      <w:r>
        <w:rPr>
          <w:color w:val="231F20"/>
          <w:sz w:val="16"/>
        </w:rPr>
        <w:t>PUBLICLY NOTICED</w:t>
      </w:r>
      <w:r>
        <w:rPr>
          <w:color w:val="231F20"/>
          <w:spacing w:val="-3"/>
          <w:sz w:val="16"/>
        </w:rPr>
        <w:t xml:space="preserve"> </w:t>
      </w:r>
      <w:r>
        <w:rPr>
          <w:color w:val="231F20"/>
          <w:sz w:val="16"/>
        </w:rPr>
        <w:t>FORUM</w:t>
      </w:r>
      <w:r>
        <w:rPr>
          <w:color w:val="231F20"/>
          <w:spacing w:val="-2"/>
          <w:sz w:val="16"/>
        </w:rPr>
        <w:t xml:space="preserve"> </w:t>
      </w:r>
      <w:r>
        <w:rPr>
          <w:color w:val="231F20"/>
          <w:sz w:val="16"/>
        </w:rPr>
        <w:t>OR</w:t>
      </w:r>
      <w:r>
        <w:rPr>
          <w:color w:val="231F20"/>
          <w:spacing w:val="-5"/>
          <w:sz w:val="16"/>
        </w:rPr>
        <w:t xml:space="preserve"> </w:t>
      </w:r>
      <w:r>
        <w:rPr>
          <w:color w:val="231F20"/>
          <w:sz w:val="16"/>
        </w:rPr>
        <w:t>TOWN</w:t>
      </w:r>
      <w:r>
        <w:rPr>
          <w:color w:val="231F20"/>
          <w:spacing w:val="-2"/>
          <w:sz w:val="16"/>
        </w:rPr>
        <w:t xml:space="preserve"> </w:t>
      </w:r>
      <w:r>
        <w:rPr>
          <w:color w:val="231F20"/>
          <w:sz w:val="16"/>
        </w:rPr>
        <w:t>HALL</w:t>
      </w:r>
      <w:r>
        <w:rPr>
          <w:color w:val="231F20"/>
          <w:spacing w:val="-8"/>
          <w:sz w:val="16"/>
        </w:rPr>
        <w:t xml:space="preserve"> </w:t>
      </w:r>
      <w:r>
        <w:rPr>
          <w:color w:val="231F20"/>
          <w:sz w:val="16"/>
        </w:rPr>
        <w:t>OPEN</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2"/>
          <w:sz w:val="16"/>
        </w:rPr>
        <w:t xml:space="preserve"> </w:t>
      </w:r>
      <w:r>
        <w:rPr>
          <w:color w:val="231F20"/>
          <w:sz w:val="16"/>
        </w:rPr>
        <w:t>GENERAL</w:t>
      </w:r>
      <w:r>
        <w:rPr>
          <w:color w:val="231F20"/>
          <w:spacing w:val="-8"/>
          <w:sz w:val="16"/>
        </w:rPr>
        <w:t xml:space="preserve"> </w:t>
      </w:r>
      <w:r>
        <w:rPr>
          <w:color w:val="231F20"/>
          <w:sz w:val="16"/>
        </w:rPr>
        <w:t>PUBLIC.</w:t>
      </w:r>
      <w:commentRangeEnd w:id="9"/>
      <w:r w:rsidR="006B139F">
        <w:rPr>
          <w:rStyle w:val="CommentReference"/>
        </w:rPr>
        <w:commentReference w:id="9"/>
      </w:r>
    </w:p>
    <w:p w14:paraId="2B34DC2E" w14:textId="77777777" w:rsidR="00A6212D" w:rsidRDefault="008501D7" w:rsidP="00270FF5">
      <w:pPr>
        <w:pStyle w:val="BodyText"/>
        <w:spacing w:line="180" w:lineRule="exact"/>
        <w:ind w:right="26"/>
      </w:pPr>
      <w:r>
        <w:rPr>
          <w:color w:val="231F20"/>
        </w:rPr>
        <w:t>THE COMMISSION, ITS MEMBERS, STAFF, ATTORNEYS, EXPERTS, AND CONSULTANTS MAY NOT DIRECTLY OR INDIRECTLY SOLICIT OR ACCEPT ANY GIFT OR LOAN OF MONEY, GOODS, SERVICES, OR OTHER THING OF VALUE GREATER THAN $20 FOR THE BENEFIT OF ANY PERSON OR ORGANIZATION, WHICH MAY INFLUENCE THE MANNER IN WHICH THE COMMISSIONER, STAFF, ATTORNEY, EXPERT, OR CONSULTANT PERFORMS HIS OR HER DUTIES.</w:t>
      </w:r>
    </w:p>
    <w:p w14:paraId="25EF9366" w14:textId="77777777" w:rsidR="00A6212D" w:rsidRDefault="008501D7" w:rsidP="00270FF5">
      <w:pPr>
        <w:pStyle w:val="ListParagraph"/>
        <w:numPr>
          <w:ilvl w:val="0"/>
          <w:numId w:val="3"/>
        </w:numPr>
        <w:tabs>
          <w:tab w:val="left" w:pos="429"/>
        </w:tabs>
        <w:spacing w:line="180" w:lineRule="exact"/>
        <w:ind w:right="261" w:firstLine="0"/>
        <w:rPr>
          <w:sz w:val="16"/>
        </w:rPr>
      </w:pPr>
      <w:r>
        <w:rPr>
          <w:color w:val="231F20"/>
          <w:sz w:val="16"/>
        </w:rPr>
        <w:t xml:space="preserve">EXCEPT AS PROVIDED IN </w:t>
      </w:r>
      <w:r>
        <w:rPr>
          <w:color w:val="231F20"/>
          <w:spacing w:val="-4"/>
          <w:sz w:val="16"/>
        </w:rPr>
        <w:t xml:space="preserve">PART </w:t>
      </w:r>
      <w:r>
        <w:rPr>
          <w:color w:val="231F20"/>
          <w:sz w:val="16"/>
        </w:rPr>
        <w:t xml:space="preserve">(14) OF THIS SECTION, A FINAL DECISION OF THE COMMISSION REQUIRES THE CONCURRENCE OF A MAJORITY OF THE COMMISSIONERS. </w:t>
      </w:r>
      <w:commentRangeStart w:id="10"/>
      <w:r>
        <w:rPr>
          <w:color w:val="231F20"/>
          <w:sz w:val="16"/>
        </w:rPr>
        <w:t xml:space="preserve">A DECISION ON THE DISMISSAL OR RETENTION OF </w:t>
      </w:r>
      <w:r>
        <w:rPr>
          <w:color w:val="231F20"/>
          <w:spacing w:val="-3"/>
          <w:sz w:val="16"/>
        </w:rPr>
        <w:t xml:space="preserve">PAID STAFF </w:t>
      </w:r>
      <w:r>
        <w:rPr>
          <w:color w:val="231F20"/>
          <w:sz w:val="16"/>
        </w:rPr>
        <w:t xml:space="preserve">OR </w:t>
      </w:r>
      <w:r>
        <w:rPr>
          <w:color w:val="231F20"/>
          <w:spacing w:val="-3"/>
          <w:sz w:val="16"/>
        </w:rPr>
        <w:t xml:space="preserve">CONSULTANTS </w:t>
      </w:r>
      <w:r>
        <w:rPr>
          <w:color w:val="231F20"/>
          <w:sz w:val="16"/>
        </w:rPr>
        <w:t xml:space="preserve">REQUIRES THE VOTE OF </w:t>
      </w:r>
      <w:r>
        <w:rPr>
          <w:color w:val="231F20"/>
          <w:spacing w:val="-6"/>
          <w:sz w:val="16"/>
        </w:rPr>
        <w:t xml:space="preserve">AT </w:t>
      </w:r>
      <w:r>
        <w:rPr>
          <w:color w:val="231F20"/>
          <w:sz w:val="16"/>
        </w:rPr>
        <w:t xml:space="preserve">LEAST ONE COMMISSIONER AFFILIATING WITH EACH OF THE MAJOR </w:t>
      </w:r>
      <w:r>
        <w:rPr>
          <w:color w:val="231F20"/>
          <w:spacing w:val="-3"/>
          <w:sz w:val="16"/>
        </w:rPr>
        <w:t xml:space="preserve">PARTIES </w:t>
      </w:r>
      <w:r>
        <w:rPr>
          <w:color w:val="231F20"/>
          <w:sz w:val="16"/>
        </w:rPr>
        <w:t>AND ONE</w:t>
      </w:r>
      <w:r>
        <w:rPr>
          <w:color w:val="231F20"/>
          <w:spacing w:val="-5"/>
          <w:sz w:val="16"/>
        </w:rPr>
        <w:t xml:space="preserve"> </w:t>
      </w:r>
      <w:r>
        <w:rPr>
          <w:color w:val="231F20"/>
          <w:sz w:val="16"/>
        </w:rPr>
        <w:t>NON-AFFILIATING</w:t>
      </w:r>
      <w:r>
        <w:rPr>
          <w:color w:val="231F20"/>
          <w:spacing w:val="-5"/>
          <w:sz w:val="16"/>
        </w:rPr>
        <w:t xml:space="preserve"> </w:t>
      </w:r>
      <w:r>
        <w:rPr>
          <w:color w:val="231F20"/>
          <w:sz w:val="16"/>
        </w:rPr>
        <w:t>COMMISSIONER.</w:t>
      </w:r>
      <w:r>
        <w:rPr>
          <w:color w:val="231F20"/>
          <w:spacing w:val="-13"/>
          <w:sz w:val="16"/>
        </w:rPr>
        <w:t xml:space="preserve"> </w:t>
      </w:r>
      <w:r>
        <w:rPr>
          <w:color w:val="231F20"/>
          <w:sz w:val="16"/>
        </w:rPr>
        <w:t>ALL</w:t>
      </w:r>
      <w:r>
        <w:rPr>
          <w:color w:val="231F20"/>
          <w:spacing w:val="-10"/>
          <w:sz w:val="16"/>
        </w:rPr>
        <w:t xml:space="preserve"> </w:t>
      </w:r>
      <w:r>
        <w:rPr>
          <w:color w:val="231F20"/>
          <w:sz w:val="16"/>
        </w:rPr>
        <w:t>DECISIONS</w:t>
      </w:r>
      <w:r>
        <w:rPr>
          <w:color w:val="231F20"/>
          <w:spacing w:val="-6"/>
          <w:sz w:val="16"/>
        </w:rPr>
        <w:t xml:space="preserve"> </w:t>
      </w:r>
      <w:r>
        <w:rPr>
          <w:color w:val="231F20"/>
          <w:sz w:val="16"/>
        </w:rPr>
        <w:t>OF</w:t>
      </w:r>
      <w:r>
        <w:rPr>
          <w:color w:val="231F20"/>
          <w:spacing w:val="-7"/>
          <w:sz w:val="16"/>
        </w:rPr>
        <w:t xml:space="preserve"> </w:t>
      </w:r>
      <w:r>
        <w:rPr>
          <w:color w:val="231F20"/>
          <w:sz w:val="16"/>
        </w:rPr>
        <w:t>THE</w:t>
      </w:r>
      <w:r>
        <w:rPr>
          <w:color w:val="231F20"/>
          <w:spacing w:val="-5"/>
          <w:sz w:val="16"/>
        </w:rPr>
        <w:t xml:space="preserve"> </w:t>
      </w:r>
      <w:r>
        <w:rPr>
          <w:color w:val="231F20"/>
          <w:sz w:val="16"/>
        </w:rPr>
        <w:t>COMMISSION</w:t>
      </w:r>
      <w:r>
        <w:rPr>
          <w:color w:val="231F20"/>
          <w:spacing w:val="-6"/>
          <w:sz w:val="16"/>
        </w:rPr>
        <w:t xml:space="preserve"> </w:t>
      </w:r>
      <w:r>
        <w:rPr>
          <w:color w:val="231F20"/>
          <w:sz w:val="16"/>
        </w:rPr>
        <w:t>SHALL</w:t>
      </w:r>
      <w:r>
        <w:rPr>
          <w:color w:val="231F20"/>
          <w:spacing w:val="-10"/>
          <w:sz w:val="16"/>
        </w:rPr>
        <w:t xml:space="preserve"> </w:t>
      </w:r>
      <w:r>
        <w:rPr>
          <w:color w:val="231F20"/>
          <w:sz w:val="16"/>
        </w:rPr>
        <w:t>BE</w:t>
      </w:r>
      <w:r>
        <w:rPr>
          <w:color w:val="231F20"/>
          <w:spacing w:val="-5"/>
          <w:sz w:val="16"/>
        </w:rPr>
        <w:t xml:space="preserve"> </w:t>
      </w:r>
      <w:r>
        <w:rPr>
          <w:color w:val="231F20"/>
          <w:sz w:val="16"/>
        </w:rPr>
        <w:t>RECORDED,</w:t>
      </w:r>
      <w:r>
        <w:rPr>
          <w:color w:val="231F20"/>
          <w:spacing w:val="-13"/>
          <w:sz w:val="16"/>
        </w:rPr>
        <w:t xml:space="preserve"> </w:t>
      </w:r>
      <w:r>
        <w:rPr>
          <w:color w:val="231F20"/>
          <w:sz w:val="16"/>
        </w:rPr>
        <w:t>AND</w:t>
      </w:r>
      <w:r>
        <w:rPr>
          <w:color w:val="231F20"/>
          <w:spacing w:val="-7"/>
          <w:sz w:val="16"/>
        </w:rPr>
        <w:t xml:space="preserve"> </w:t>
      </w:r>
      <w:r>
        <w:rPr>
          <w:color w:val="231F20"/>
          <w:sz w:val="16"/>
        </w:rPr>
        <w:t>THE</w:t>
      </w:r>
      <w:r>
        <w:rPr>
          <w:color w:val="231F20"/>
          <w:spacing w:val="-5"/>
          <w:sz w:val="16"/>
        </w:rPr>
        <w:t xml:space="preserve"> </w:t>
      </w:r>
      <w:r>
        <w:rPr>
          <w:color w:val="231F20"/>
          <w:sz w:val="16"/>
        </w:rPr>
        <w:t>RECORD</w:t>
      </w:r>
      <w:r>
        <w:rPr>
          <w:color w:val="231F20"/>
          <w:spacing w:val="-6"/>
          <w:sz w:val="16"/>
        </w:rPr>
        <w:t xml:space="preserve"> </w:t>
      </w:r>
      <w:r>
        <w:rPr>
          <w:color w:val="231F20"/>
          <w:sz w:val="16"/>
        </w:rPr>
        <w:t>OF</w:t>
      </w:r>
      <w:r>
        <w:rPr>
          <w:color w:val="231F20"/>
          <w:spacing w:val="-5"/>
          <w:sz w:val="16"/>
        </w:rPr>
        <w:t xml:space="preserve"> </w:t>
      </w:r>
      <w:r>
        <w:rPr>
          <w:color w:val="231F20"/>
          <w:sz w:val="16"/>
        </w:rPr>
        <w:t>ITS DECISIONS</w:t>
      </w:r>
      <w:r>
        <w:rPr>
          <w:color w:val="231F20"/>
          <w:spacing w:val="-3"/>
          <w:sz w:val="16"/>
        </w:rPr>
        <w:t xml:space="preserve"> </w:t>
      </w:r>
      <w:r>
        <w:rPr>
          <w:color w:val="231F20"/>
          <w:sz w:val="16"/>
        </w:rPr>
        <w:t>SHALL</w:t>
      </w:r>
      <w:r>
        <w:rPr>
          <w:color w:val="231F20"/>
          <w:spacing w:val="-8"/>
          <w:sz w:val="16"/>
        </w:rPr>
        <w:t xml:space="preserve"> </w:t>
      </w:r>
      <w:r>
        <w:rPr>
          <w:color w:val="231F20"/>
          <w:sz w:val="16"/>
        </w:rPr>
        <w:t>BE</w:t>
      </w:r>
      <w:r>
        <w:rPr>
          <w:color w:val="231F20"/>
          <w:spacing w:val="-2"/>
          <w:sz w:val="16"/>
        </w:rPr>
        <w:t xml:space="preserve"> </w:t>
      </w:r>
      <w:r>
        <w:rPr>
          <w:color w:val="231F20"/>
          <w:spacing w:val="-3"/>
          <w:sz w:val="16"/>
        </w:rPr>
        <w:t>READILY</w:t>
      </w:r>
      <w:r>
        <w:rPr>
          <w:color w:val="231F20"/>
          <w:spacing w:val="-14"/>
          <w:sz w:val="16"/>
        </w:rPr>
        <w:t xml:space="preserve"> </w:t>
      </w:r>
      <w:r>
        <w:rPr>
          <w:color w:val="231F20"/>
          <w:spacing w:val="-3"/>
          <w:sz w:val="16"/>
        </w:rPr>
        <w:t>AVAILABLE</w:t>
      </w:r>
      <w:r>
        <w:rPr>
          <w:color w:val="231F20"/>
          <w:spacing w:val="-5"/>
          <w:sz w:val="16"/>
        </w:rPr>
        <w:t xml:space="preserve"> </w:t>
      </w:r>
      <w:r>
        <w:rPr>
          <w:color w:val="231F20"/>
          <w:sz w:val="16"/>
        </w:rPr>
        <w:t>TO</w:t>
      </w:r>
      <w:r>
        <w:rPr>
          <w:color w:val="231F20"/>
          <w:spacing w:val="-11"/>
          <w:sz w:val="16"/>
        </w:rPr>
        <w:t xml:space="preserve"> </w:t>
      </w:r>
      <w:r>
        <w:rPr>
          <w:color w:val="231F20"/>
          <w:sz w:val="16"/>
        </w:rPr>
        <w:t>ANY</w:t>
      </w:r>
      <w:r>
        <w:rPr>
          <w:color w:val="231F20"/>
          <w:spacing w:val="-5"/>
          <w:sz w:val="16"/>
        </w:rPr>
        <w:t xml:space="preserve"> </w:t>
      </w:r>
      <w:r>
        <w:rPr>
          <w:color w:val="231F20"/>
          <w:sz w:val="16"/>
        </w:rPr>
        <w:t>MEMBER</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PUBLIC</w:t>
      </w:r>
      <w:r>
        <w:rPr>
          <w:color w:val="231F20"/>
          <w:spacing w:val="-2"/>
          <w:sz w:val="16"/>
        </w:rPr>
        <w:t xml:space="preserve"> </w:t>
      </w:r>
      <w:r>
        <w:rPr>
          <w:color w:val="231F20"/>
          <w:sz w:val="16"/>
        </w:rPr>
        <w:t>WITHOUT</w:t>
      </w:r>
      <w:r>
        <w:rPr>
          <w:color w:val="231F20"/>
          <w:spacing w:val="-5"/>
          <w:sz w:val="16"/>
        </w:rPr>
        <w:t xml:space="preserve"> </w:t>
      </w:r>
      <w:r>
        <w:rPr>
          <w:color w:val="231F20"/>
          <w:sz w:val="16"/>
        </w:rPr>
        <w:t>CHARGE.</w:t>
      </w:r>
      <w:commentRangeEnd w:id="10"/>
      <w:r w:rsidR="006B139F">
        <w:rPr>
          <w:rStyle w:val="CommentReference"/>
        </w:rPr>
        <w:commentReference w:id="10"/>
      </w:r>
    </w:p>
    <w:p w14:paraId="72F67CDA" w14:textId="77777777" w:rsidR="00A6212D" w:rsidRDefault="008501D7" w:rsidP="00270FF5">
      <w:pPr>
        <w:pStyle w:val="ListParagraph"/>
        <w:numPr>
          <w:ilvl w:val="0"/>
          <w:numId w:val="3"/>
        </w:numPr>
        <w:tabs>
          <w:tab w:val="left" w:pos="427"/>
        </w:tabs>
        <w:spacing w:before="66" w:line="180" w:lineRule="exact"/>
        <w:ind w:right="380" w:firstLine="0"/>
        <w:rPr>
          <w:sz w:val="16"/>
        </w:rPr>
      </w:pPr>
      <w:r>
        <w:rPr>
          <w:color w:val="231F20"/>
          <w:sz w:val="16"/>
        </w:rPr>
        <w:t>THE</w:t>
      </w:r>
      <w:r>
        <w:rPr>
          <w:color w:val="231F20"/>
          <w:spacing w:val="-2"/>
          <w:sz w:val="16"/>
        </w:rPr>
        <w:t xml:space="preserve"> </w:t>
      </w:r>
      <w:r>
        <w:rPr>
          <w:color w:val="231F20"/>
          <w:sz w:val="16"/>
        </w:rPr>
        <w:t>COMMISSION</w:t>
      </w:r>
      <w:r>
        <w:rPr>
          <w:color w:val="231F20"/>
          <w:spacing w:val="-3"/>
          <w:sz w:val="16"/>
        </w:rPr>
        <w:t xml:space="preserve"> </w:t>
      </w:r>
      <w:r>
        <w:rPr>
          <w:color w:val="231F20"/>
          <w:sz w:val="16"/>
        </w:rPr>
        <w:t>SHALL</w:t>
      </w:r>
      <w:r>
        <w:rPr>
          <w:color w:val="231F20"/>
          <w:spacing w:val="-16"/>
          <w:sz w:val="16"/>
        </w:rPr>
        <w:t xml:space="preserve"> </w:t>
      </w:r>
      <w:r>
        <w:rPr>
          <w:color w:val="231F20"/>
          <w:sz w:val="16"/>
        </w:rPr>
        <w:t>ABIDE</w:t>
      </w:r>
      <w:r>
        <w:rPr>
          <w:color w:val="231F20"/>
          <w:spacing w:val="-2"/>
          <w:sz w:val="16"/>
        </w:rPr>
        <w:t xml:space="preserve"> </w:t>
      </w:r>
      <w:r>
        <w:rPr>
          <w:color w:val="231F20"/>
          <w:sz w:val="16"/>
        </w:rPr>
        <w:t>BY</w:t>
      </w:r>
      <w:r>
        <w:rPr>
          <w:color w:val="231F20"/>
          <w:spacing w:val="-7"/>
          <w:sz w:val="16"/>
        </w:rPr>
        <w:t xml:space="preserve"> </w:t>
      </w:r>
      <w:r>
        <w:rPr>
          <w:color w:val="231F20"/>
          <w:sz w:val="16"/>
        </w:rPr>
        <w:t>THE</w:t>
      </w:r>
      <w:r>
        <w:rPr>
          <w:color w:val="231F20"/>
          <w:spacing w:val="-2"/>
          <w:sz w:val="16"/>
        </w:rPr>
        <w:t xml:space="preserve"> </w:t>
      </w:r>
      <w:r>
        <w:rPr>
          <w:color w:val="231F20"/>
          <w:sz w:val="16"/>
        </w:rPr>
        <w:t>FOLLOWING</w:t>
      </w:r>
      <w:r>
        <w:rPr>
          <w:color w:val="231F20"/>
          <w:spacing w:val="-2"/>
          <w:sz w:val="16"/>
        </w:rPr>
        <w:t xml:space="preserve"> </w:t>
      </w:r>
      <w:r>
        <w:rPr>
          <w:color w:val="231F20"/>
          <w:sz w:val="16"/>
        </w:rPr>
        <w:t>CRITERIA</w:t>
      </w:r>
      <w:r>
        <w:rPr>
          <w:color w:val="231F20"/>
          <w:spacing w:val="-10"/>
          <w:sz w:val="16"/>
        </w:rPr>
        <w:t xml:space="preserve"> </w:t>
      </w:r>
      <w:r>
        <w:rPr>
          <w:color w:val="231F20"/>
          <w:sz w:val="16"/>
        </w:rPr>
        <w:t>IN</w:t>
      </w:r>
      <w:r>
        <w:rPr>
          <w:color w:val="231F20"/>
          <w:spacing w:val="-2"/>
          <w:sz w:val="16"/>
        </w:rPr>
        <w:t xml:space="preserve"> </w:t>
      </w:r>
      <w:r>
        <w:rPr>
          <w:color w:val="231F20"/>
          <w:sz w:val="16"/>
        </w:rPr>
        <w:t>PROPOSING</w:t>
      </w:r>
      <w:r>
        <w:rPr>
          <w:color w:val="231F20"/>
          <w:spacing w:val="-10"/>
          <w:sz w:val="16"/>
        </w:rPr>
        <w:t xml:space="preserve"> </w:t>
      </w:r>
      <w:r>
        <w:rPr>
          <w:color w:val="231F20"/>
          <w:sz w:val="16"/>
        </w:rPr>
        <w:t>AND</w:t>
      </w:r>
      <w:r>
        <w:rPr>
          <w:color w:val="231F20"/>
          <w:spacing w:val="-10"/>
          <w:sz w:val="16"/>
        </w:rPr>
        <w:t xml:space="preserve"> </w:t>
      </w:r>
      <w:r>
        <w:rPr>
          <w:color w:val="231F20"/>
          <w:sz w:val="16"/>
        </w:rPr>
        <w:t>ADOPTING</w:t>
      </w:r>
      <w:r>
        <w:rPr>
          <w:color w:val="231F20"/>
          <w:spacing w:val="-2"/>
          <w:sz w:val="16"/>
        </w:rPr>
        <w:t xml:space="preserve"> </w:t>
      </w:r>
      <w:r>
        <w:rPr>
          <w:color w:val="231F20"/>
          <w:sz w:val="16"/>
        </w:rPr>
        <w:t>EACH</w:t>
      </w:r>
      <w:r>
        <w:rPr>
          <w:color w:val="231F20"/>
          <w:spacing w:val="-2"/>
          <w:sz w:val="16"/>
        </w:rPr>
        <w:t xml:space="preserve"> </w:t>
      </w:r>
      <w:r>
        <w:rPr>
          <w:color w:val="231F20"/>
          <w:sz w:val="16"/>
        </w:rPr>
        <w:t>PLAN,</w:t>
      </w:r>
      <w:r>
        <w:rPr>
          <w:color w:val="231F20"/>
          <w:spacing w:val="-2"/>
          <w:sz w:val="16"/>
        </w:rPr>
        <w:t xml:space="preserve"> </w:t>
      </w:r>
      <w:commentRangeStart w:id="11"/>
      <w:r>
        <w:rPr>
          <w:color w:val="231F20"/>
          <w:sz w:val="16"/>
        </w:rPr>
        <w:t>IN</w:t>
      </w:r>
      <w:r>
        <w:rPr>
          <w:color w:val="231F20"/>
          <w:spacing w:val="-2"/>
          <w:sz w:val="16"/>
        </w:rPr>
        <w:t xml:space="preserve"> </w:t>
      </w:r>
      <w:r>
        <w:rPr>
          <w:color w:val="231F20"/>
          <w:sz w:val="16"/>
        </w:rPr>
        <w:t>ORDER</w:t>
      </w:r>
      <w:r>
        <w:rPr>
          <w:color w:val="231F20"/>
          <w:spacing w:val="-2"/>
          <w:sz w:val="16"/>
        </w:rPr>
        <w:t xml:space="preserve"> </w:t>
      </w:r>
      <w:r>
        <w:rPr>
          <w:color w:val="231F20"/>
          <w:sz w:val="16"/>
        </w:rPr>
        <w:t>OF PRIORITY:</w:t>
      </w:r>
      <w:commentRangeEnd w:id="11"/>
      <w:r w:rsidR="00F52EB1">
        <w:rPr>
          <w:rStyle w:val="CommentReference"/>
        </w:rPr>
        <w:commentReference w:id="11"/>
      </w:r>
    </w:p>
    <w:p w14:paraId="7520BE5D" w14:textId="77777777" w:rsidR="00A6212D" w:rsidRDefault="008501D7" w:rsidP="00270FF5">
      <w:pPr>
        <w:pStyle w:val="ListParagraph"/>
        <w:numPr>
          <w:ilvl w:val="1"/>
          <w:numId w:val="3"/>
        </w:numPr>
        <w:tabs>
          <w:tab w:val="left" w:pos="1078"/>
        </w:tabs>
        <w:spacing w:line="180" w:lineRule="exact"/>
        <w:ind w:right="308" w:firstLine="0"/>
        <w:rPr>
          <w:sz w:val="16"/>
        </w:rPr>
      </w:pPr>
      <w:r>
        <w:rPr>
          <w:color w:val="231F20"/>
          <w:sz w:val="16"/>
        </w:rPr>
        <w:t>DISTRICTS</w:t>
      </w:r>
      <w:r>
        <w:rPr>
          <w:color w:val="231F20"/>
          <w:spacing w:val="-5"/>
          <w:sz w:val="16"/>
        </w:rPr>
        <w:t xml:space="preserve"> </w:t>
      </w:r>
      <w:r>
        <w:rPr>
          <w:color w:val="231F20"/>
          <w:sz w:val="16"/>
        </w:rPr>
        <w:t>SHALL</w:t>
      </w:r>
      <w:r>
        <w:rPr>
          <w:color w:val="231F20"/>
          <w:spacing w:val="-10"/>
          <w:sz w:val="16"/>
        </w:rPr>
        <w:t xml:space="preserve"> </w:t>
      </w:r>
      <w:r>
        <w:rPr>
          <w:color w:val="231F20"/>
          <w:sz w:val="16"/>
        </w:rPr>
        <w:t>BE</w:t>
      </w:r>
      <w:r>
        <w:rPr>
          <w:color w:val="231F20"/>
          <w:spacing w:val="-4"/>
          <w:sz w:val="16"/>
        </w:rPr>
        <w:t xml:space="preserve"> </w:t>
      </w:r>
      <w:r>
        <w:rPr>
          <w:color w:val="231F20"/>
          <w:sz w:val="16"/>
        </w:rPr>
        <w:t>OF</w:t>
      </w:r>
      <w:r>
        <w:rPr>
          <w:color w:val="231F20"/>
          <w:spacing w:val="-4"/>
          <w:sz w:val="16"/>
        </w:rPr>
        <w:t xml:space="preserve"> </w:t>
      </w:r>
      <w:r>
        <w:rPr>
          <w:color w:val="231F20"/>
          <w:sz w:val="16"/>
        </w:rPr>
        <w:t>EQUAL</w:t>
      </w:r>
      <w:r>
        <w:rPr>
          <w:color w:val="231F20"/>
          <w:spacing w:val="-10"/>
          <w:sz w:val="16"/>
        </w:rPr>
        <w:t xml:space="preserve"> </w:t>
      </w:r>
      <w:r>
        <w:rPr>
          <w:color w:val="231F20"/>
          <w:sz w:val="16"/>
        </w:rPr>
        <w:t>POPULATION</w:t>
      </w:r>
      <w:r>
        <w:rPr>
          <w:color w:val="231F20"/>
          <w:spacing w:val="-12"/>
          <w:sz w:val="16"/>
        </w:rPr>
        <w:t xml:space="preserve"> </w:t>
      </w:r>
      <w:r>
        <w:rPr>
          <w:color w:val="231F20"/>
          <w:sz w:val="16"/>
        </w:rPr>
        <w:t>AS</w:t>
      </w:r>
      <w:r>
        <w:rPr>
          <w:color w:val="231F20"/>
          <w:spacing w:val="-4"/>
          <w:sz w:val="16"/>
        </w:rPr>
        <w:t xml:space="preserve"> </w:t>
      </w:r>
      <w:r>
        <w:rPr>
          <w:color w:val="231F20"/>
          <w:sz w:val="16"/>
        </w:rPr>
        <w:t>MANDATED</w:t>
      </w:r>
      <w:r>
        <w:rPr>
          <w:color w:val="231F20"/>
          <w:spacing w:val="-4"/>
          <w:sz w:val="16"/>
        </w:rPr>
        <w:t xml:space="preserve"> </w:t>
      </w:r>
      <w:r>
        <w:rPr>
          <w:color w:val="231F20"/>
          <w:sz w:val="16"/>
        </w:rPr>
        <w:t>BY</w:t>
      </w:r>
      <w:r>
        <w:rPr>
          <w:color w:val="231F20"/>
          <w:spacing w:val="-10"/>
          <w:sz w:val="16"/>
        </w:rPr>
        <w:t xml:space="preserve"> </w:t>
      </w:r>
      <w:r>
        <w:rPr>
          <w:color w:val="231F20"/>
          <w:sz w:val="16"/>
        </w:rPr>
        <w:t>THE</w:t>
      </w:r>
      <w:r>
        <w:rPr>
          <w:color w:val="231F20"/>
          <w:spacing w:val="-4"/>
          <w:sz w:val="16"/>
        </w:rPr>
        <w:t xml:space="preserve"> </w:t>
      </w:r>
      <w:r>
        <w:rPr>
          <w:color w:val="231F20"/>
          <w:sz w:val="16"/>
        </w:rPr>
        <w:t>UNITED</w:t>
      </w:r>
      <w:r>
        <w:rPr>
          <w:color w:val="231F20"/>
          <w:spacing w:val="-5"/>
          <w:sz w:val="16"/>
        </w:rPr>
        <w:t xml:space="preserve"> </w:t>
      </w:r>
      <w:r>
        <w:rPr>
          <w:color w:val="231F20"/>
          <w:spacing w:val="-4"/>
          <w:sz w:val="16"/>
        </w:rPr>
        <w:t xml:space="preserve">STATES </w:t>
      </w:r>
      <w:r>
        <w:rPr>
          <w:color w:val="231F20"/>
          <w:sz w:val="16"/>
        </w:rPr>
        <w:t>CONSTITUTION,</w:t>
      </w:r>
      <w:r>
        <w:rPr>
          <w:color w:val="231F20"/>
          <w:spacing w:val="-12"/>
          <w:sz w:val="16"/>
        </w:rPr>
        <w:t xml:space="preserve"> </w:t>
      </w:r>
      <w:r>
        <w:rPr>
          <w:color w:val="231F20"/>
          <w:sz w:val="16"/>
        </w:rPr>
        <w:t>AND</w:t>
      </w:r>
      <w:r>
        <w:rPr>
          <w:color w:val="231F20"/>
          <w:spacing w:val="-4"/>
          <w:sz w:val="16"/>
        </w:rPr>
        <w:t xml:space="preserve"> </w:t>
      </w:r>
      <w:r>
        <w:rPr>
          <w:color w:val="231F20"/>
          <w:sz w:val="16"/>
        </w:rPr>
        <w:t xml:space="preserve">SHALL </w:t>
      </w:r>
      <w:r>
        <w:rPr>
          <w:color w:val="231F20"/>
          <w:spacing w:val="-3"/>
          <w:sz w:val="16"/>
        </w:rPr>
        <w:t>COMPLY</w:t>
      </w:r>
      <w:r>
        <w:rPr>
          <w:color w:val="231F20"/>
          <w:spacing w:val="-5"/>
          <w:sz w:val="16"/>
        </w:rPr>
        <w:t xml:space="preserve"> </w:t>
      </w:r>
      <w:r>
        <w:rPr>
          <w:color w:val="231F20"/>
          <w:sz w:val="16"/>
        </w:rPr>
        <w:t>WITH</w:t>
      </w:r>
      <w:r>
        <w:rPr>
          <w:color w:val="231F20"/>
          <w:spacing w:val="-5"/>
          <w:sz w:val="16"/>
        </w:rPr>
        <w:t xml:space="preserve"> </w:t>
      </w:r>
      <w:r>
        <w:rPr>
          <w:color w:val="231F20"/>
          <w:sz w:val="16"/>
        </w:rPr>
        <w:t>THE</w:t>
      </w:r>
      <w:r>
        <w:rPr>
          <w:color w:val="231F20"/>
          <w:spacing w:val="-2"/>
          <w:sz w:val="16"/>
        </w:rPr>
        <w:t xml:space="preserve"> </w:t>
      </w:r>
      <w:r>
        <w:rPr>
          <w:color w:val="231F20"/>
          <w:sz w:val="16"/>
        </w:rPr>
        <w:t>VOTING</w:t>
      </w:r>
      <w:r>
        <w:rPr>
          <w:color w:val="231F20"/>
          <w:spacing w:val="-2"/>
          <w:sz w:val="16"/>
        </w:rPr>
        <w:t xml:space="preserve"> </w:t>
      </w:r>
      <w:r>
        <w:rPr>
          <w:color w:val="231F20"/>
          <w:sz w:val="16"/>
        </w:rPr>
        <w:t>RIGHTS</w:t>
      </w:r>
      <w:r>
        <w:rPr>
          <w:color w:val="231F20"/>
          <w:spacing w:val="-10"/>
          <w:sz w:val="16"/>
        </w:rPr>
        <w:t xml:space="preserve"> </w:t>
      </w:r>
      <w:r>
        <w:rPr>
          <w:color w:val="231F20"/>
          <w:sz w:val="16"/>
        </w:rPr>
        <w:t>ACT</w:t>
      </w:r>
      <w:r>
        <w:rPr>
          <w:color w:val="231F20"/>
          <w:spacing w:val="-13"/>
          <w:sz w:val="16"/>
        </w:rPr>
        <w:t xml:space="preserve"> </w:t>
      </w:r>
      <w:r>
        <w:rPr>
          <w:color w:val="231F20"/>
          <w:sz w:val="16"/>
        </w:rPr>
        <w:t>AND</w:t>
      </w:r>
      <w:r>
        <w:rPr>
          <w:color w:val="231F20"/>
          <w:spacing w:val="-2"/>
          <w:sz w:val="16"/>
        </w:rPr>
        <w:t xml:space="preserve"> </w:t>
      </w:r>
      <w:r>
        <w:rPr>
          <w:color w:val="231F20"/>
          <w:sz w:val="16"/>
        </w:rPr>
        <w:t>OTHER</w:t>
      </w:r>
      <w:r>
        <w:rPr>
          <w:color w:val="231F20"/>
          <w:spacing w:val="-2"/>
          <w:sz w:val="16"/>
        </w:rPr>
        <w:t xml:space="preserve"> </w:t>
      </w:r>
      <w:r>
        <w:rPr>
          <w:color w:val="231F20"/>
          <w:sz w:val="16"/>
        </w:rPr>
        <w:t>FEDERAL</w:t>
      </w:r>
      <w:r>
        <w:rPr>
          <w:color w:val="231F20"/>
          <w:spacing w:val="-8"/>
          <w:sz w:val="16"/>
        </w:rPr>
        <w:t xml:space="preserve"> </w:t>
      </w:r>
      <w:r>
        <w:rPr>
          <w:color w:val="231F20"/>
          <w:sz w:val="16"/>
        </w:rPr>
        <w:t>LAWS.</w:t>
      </w:r>
    </w:p>
    <w:p w14:paraId="0433E9B4" w14:textId="77777777" w:rsidR="00A6212D" w:rsidRDefault="008501D7" w:rsidP="00270FF5">
      <w:pPr>
        <w:pStyle w:val="ListParagraph"/>
        <w:numPr>
          <w:ilvl w:val="1"/>
          <w:numId w:val="3"/>
        </w:numPr>
        <w:tabs>
          <w:tab w:val="left" w:pos="1078"/>
        </w:tabs>
        <w:spacing w:line="180" w:lineRule="exact"/>
        <w:ind w:right="252" w:firstLine="0"/>
        <w:rPr>
          <w:sz w:val="16"/>
        </w:rPr>
      </w:pPr>
      <w:r>
        <w:rPr>
          <w:color w:val="231F20"/>
          <w:sz w:val="16"/>
        </w:rPr>
        <w:t>DISTRICTS</w:t>
      </w:r>
      <w:r>
        <w:rPr>
          <w:color w:val="231F20"/>
          <w:spacing w:val="-6"/>
          <w:sz w:val="16"/>
        </w:rPr>
        <w:t xml:space="preserve"> </w:t>
      </w:r>
      <w:r>
        <w:rPr>
          <w:color w:val="231F20"/>
          <w:sz w:val="16"/>
        </w:rPr>
        <w:t>SHALL</w:t>
      </w:r>
      <w:r>
        <w:rPr>
          <w:color w:val="231F20"/>
          <w:spacing w:val="-10"/>
          <w:sz w:val="16"/>
        </w:rPr>
        <w:t xml:space="preserve"> </w:t>
      </w:r>
      <w:r>
        <w:rPr>
          <w:color w:val="231F20"/>
          <w:sz w:val="16"/>
        </w:rPr>
        <w:t>BE</w:t>
      </w:r>
      <w:r>
        <w:rPr>
          <w:color w:val="231F20"/>
          <w:spacing w:val="-5"/>
          <w:sz w:val="16"/>
        </w:rPr>
        <w:t xml:space="preserve"> </w:t>
      </w:r>
      <w:r>
        <w:rPr>
          <w:color w:val="231F20"/>
          <w:sz w:val="16"/>
        </w:rPr>
        <w:t>GEOGRAPHICALLY</w:t>
      </w:r>
      <w:r>
        <w:rPr>
          <w:color w:val="231F20"/>
          <w:spacing w:val="-7"/>
          <w:sz w:val="16"/>
        </w:rPr>
        <w:t xml:space="preserve"> </w:t>
      </w:r>
      <w:r>
        <w:rPr>
          <w:color w:val="231F20"/>
          <w:sz w:val="16"/>
        </w:rPr>
        <w:t>CONTIGUOUS.</w:t>
      </w:r>
      <w:r>
        <w:rPr>
          <w:color w:val="231F20"/>
          <w:spacing w:val="-6"/>
          <w:sz w:val="16"/>
        </w:rPr>
        <w:t xml:space="preserve"> </w:t>
      </w:r>
      <w:r>
        <w:rPr>
          <w:color w:val="231F20"/>
          <w:sz w:val="16"/>
        </w:rPr>
        <w:t>ISLAND</w:t>
      </w:r>
      <w:r>
        <w:rPr>
          <w:color w:val="231F20"/>
          <w:spacing w:val="-13"/>
          <w:sz w:val="16"/>
        </w:rPr>
        <w:t xml:space="preserve"> </w:t>
      </w:r>
      <w:r>
        <w:rPr>
          <w:color w:val="231F20"/>
          <w:sz w:val="16"/>
        </w:rPr>
        <w:t>AREAS</w:t>
      </w:r>
      <w:r>
        <w:rPr>
          <w:color w:val="231F20"/>
          <w:spacing w:val="-13"/>
          <w:sz w:val="16"/>
        </w:rPr>
        <w:t xml:space="preserve"> </w:t>
      </w:r>
      <w:r>
        <w:rPr>
          <w:color w:val="231F20"/>
          <w:sz w:val="16"/>
        </w:rPr>
        <w:t>ARE</w:t>
      </w:r>
      <w:r>
        <w:rPr>
          <w:color w:val="231F20"/>
          <w:spacing w:val="-5"/>
          <w:sz w:val="16"/>
        </w:rPr>
        <w:t xml:space="preserve"> </w:t>
      </w:r>
      <w:r>
        <w:rPr>
          <w:color w:val="231F20"/>
          <w:sz w:val="16"/>
        </w:rPr>
        <w:t>CONSIDERED</w:t>
      </w:r>
      <w:r>
        <w:rPr>
          <w:color w:val="231F20"/>
          <w:spacing w:val="-7"/>
          <w:sz w:val="16"/>
        </w:rPr>
        <w:t xml:space="preserve"> </w:t>
      </w:r>
      <w:r>
        <w:rPr>
          <w:color w:val="231F20"/>
          <w:sz w:val="16"/>
        </w:rPr>
        <w:t>TO</w:t>
      </w:r>
      <w:r>
        <w:rPr>
          <w:color w:val="231F20"/>
          <w:spacing w:val="-5"/>
          <w:sz w:val="16"/>
        </w:rPr>
        <w:t xml:space="preserve"> </w:t>
      </w:r>
      <w:r>
        <w:rPr>
          <w:color w:val="231F20"/>
          <w:sz w:val="16"/>
        </w:rPr>
        <w:t>BE</w:t>
      </w:r>
      <w:r>
        <w:rPr>
          <w:color w:val="231F20"/>
          <w:spacing w:val="-5"/>
          <w:sz w:val="16"/>
        </w:rPr>
        <w:t xml:space="preserve"> </w:t>
      </w:r>
      <w:r>
        <w:rPr>
          <w:color w:val="231F20"/>
          <w:sz w:val="16"/>
        </w:rPr>
        <w:t>CONTIGUOUS</w:t>
      </w:r>
      <w:r>
        <w:rPr>
          <w:color w:val="231F20"/>
          <w:spacing w:val="-6"/>
          <w:sz w:val="16"/>
        </w:rPr>
        <w:t xml:space="preserve"> </w:t>
      </w:r>
      <w:r>
        <w:rPr>
          <w:color w:val="231F20"/>
          <w:sz w:val="16"/>
        </w:rPr>
        <w:t>BY LAND</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2"/>
          <w:sz w:val="16"/>
        </w:rPr>
        <w:t xml:space="preserve"> </w:t>
      </w:r>
      <w:r>
        <w:rPr>
          <w:color w:val="231F20"/>
          <w:sz w:val="16"/>
        </w:rPr>
        <w:t>COUNTY</w:t>
      </w:r>
      <w:r>
        <w:rPr>
          <w:color w:val="231F20"/>
          <w:spacing w:val="-5"/>
          <w:sz w:val="16"/>
        </w:rPr>
        <w:t xml:space="preserve"> </w:t>
      </w:r>
      <w:r>
        <w:rPr>
          <w:color w:val="231F20"/>
          <w:sz w:val="16"/>
        </w:rPr>
        <w:t>OF</w:t>
      </w:r>
      <w:r>
        <w:rPr>
          <w:color w:val="231F20"/>
          <w:spacing w:val="-2"/>
          <w:sz w:val="16"/>
        </w:rPr>
        <w:t xml:space="preserve"> </w:t>
      </w:r>
      <w:r>
        <w:rPr>
          <w:color w:val="231F20"/>
          <w:sz w:val="16"/>
        </w:rPr>
        <w:t>WHICH</w:t>
      </w:r>
      <w:r>
        <w:rPr>
          <w:color w:val="231F20"/>
          <w:spacing w:val="-5"/>
          <w:sz w:val="16"/>
        </w:rPr>
        <w:t xml:space="preserve"> </w:t>
      </w:r>
      <w:r>
        <w:rPr>
          <w:color w:val="231F20"/>
          <w:sz w:val="16"/>
        </w:rPr>
        <w:t>THEY</w:t>
      </w:r>
      <w:r>
        <w:rPr>
          <w:color w:val="231F20"/>
          <w:spacing w:val="-13"/>
          <w:sz w:val="16"/>
        </w:rPr>
        <w:t xml:space="preserve"> </w:t>
      </w:r>
      <w:r>
        <w:rPr>
          <w:color w:val="231F20"/>
          <w:sz w:val="16"/>
        </w:rPr>
        <w:t>ARE</w:t>
      </w:r>
      <w:r>
        <w:rPr>
          <w:color w:val="231F20"/>
          <w:spacing w:val="-10"/>
          <w:sz w:val="16"/>
        </w:rPr>
        <w:t xml:space="preserve"> </w:t>
      </w:r>
      <w:r>
        <w:rPr>
          <w:color w:val="231F20"/>
          <w:sz w:val="16"/>
        </w:rPr>
        <w:t>A</w:t>
      </w:r>
      <w:r>
        <w:rPr>
          <w:color w:val="231F20"/>
          <w:spacing w:val="-10"/>
          <w:sz w:val="16"/>
        </w:rPr>
        <w:t xml:space="preserve"> </w:t>
      </w:r>
      <w:r>
        <w:rPr>
          <w:color w:val="231F20"/>
          <w:spacing w:val="-7"/>
          <w:sz w:val="16"/>
        </w:rPr>
        <w:t>PART.</w:t>
      </w:r>
    </w:p>
    <w:p w14:paraId="569951DE" w14:textId="77777777" w:rsidR="00A6212D" w:rsidRDefault="008501D7" w:rsidP="00270FF5">
      <w:pPr>
        <w:pStyle w:val="ListParagraph"/>
        <w:numPr>
          <w:ilvl w:val="1"/>
          <w:numId w:val="3"/>
        </w:numPr>
        <w:tabs>
          <w:tab w:val="left" w:pos="1087"/>
        </w:tabs>
        <w:spacing w:line="180" w:lineRule="exact"/>
        <w:ind w:right="252" w:firstLine="0"/>
        <w:jc w:val="both"/>
        <w:rPr>
          <w:sz w:val="16"/>
        </w:rPr>
      </w:pPr>
      <w:commentRangeStart w:id="12"/>
      <w:r>
        <w:rPr>
          <w:color w:val="231F20"/>
          <w:sz w:val="16"/>
        </w:rPr>
        <w:t>DISTRICTS</w:t>
      </w:r>
      <w:r>
        <w:rPr>
          <w:color w:val="231F20"/>
          <w:spacing w:val="-7"/>
          <w:sz w:val="16"/>
        </w:rPr>
        <w:t xml:space="preserve"> </w:t>
      </w:r>
      <w:r>
        <w:rPr>
          <w:color w:val="231F20"/>
          <w:sz w:val="16"/>
        </w:rPr>
        <w:t>SHALL</w:t>
      </w:r>
      <w:r>
        <w:rPr>
          <w:color w:val="231F20"/>
          <w:spacing w:val="-11"/>
          <w:sz w:val="16"/>
        </w:rPr>
        <w:t xml:space="preserve"> </w:t>
      </w:r>
      <w:r>
        <w:rPr>
          <w:color w:val="231F20"/>
          <w:sz w:val="16"/>
        </w:rPr>
        <w:t>REFLECT</w:t>
      </w:r>
      <w:r>
        <w:rPr>
          <w:color w:val="231F20"/>
          <w:spacing w:val="-11"/>
          <w:sz w:val="16"/>
        </w:rPr>
        <w:t xml:space="preserve"> </w:t>
      </w:r>
      <w:r>
        <w:rPr>
          <w:color w:val="231F20"/>
          <w:sz w:val="16"/>
        </w:rPr>
        <w:t>THE</w:t>
      </w:r>
      <w:r>
        <w:rPr>
          <w:color w:val="231F20"/>
          <w:spacing w:val="-6"/>
          <w:sz w:val="16"/>
        </w:rPr>
        <w:t xml:space="preserve"> </w:t>
      </w:r>
      <w:r>
        <w:rPr>
          <w:color w:val="231F20"/>
          <w:spacing w:val="-4"/>
          <w:sz w:val="16"/>
        </w:rPr>
        <w:t>STATE’S</w:t>
      </w:r>
      <w:r>
        <w:rPr>
          <w:color w:val="231F20"/>
          <w:spacing w:val="-6"/>
          <w:sz w:val="16"/>
        </w:rPr>
        <w:t xml:space="preserve"> </w:t>
      </w:r>
      <w:r>
        <w:rPr>
          <w:color w:val="231F20"/>
          <w:sz w:val="16"/>
        </w:rPr>
        <w:t>DIVERSE</w:t>
      </w:r>
      <w:r>
        <w:rPr>
          <w:color w:val="231F20"/>
          <w:spacing w:val="-7"/>
          <w:sz w:val="16"/>
        </w:rPr>
        <w:t xml:space="preserve"> </w:t>
      </w:r>
      <w:r>
        <w:rPr>
          <w:color w:val="231F20"/>
          <w:sz w:val="16"/>
        </w:rPr>
        <w:t>POPULATION</w:t>
      </w:r>
      <w:r>
        <w:rPr>
          <w:color w:val="231F20"/>
          <w:spacing w:val="-14"/>
          <w:sz w:val="16"/>
        </w:rPr>
        <w:t xml:space="preserve"> </w:t>
      </w:r>
      <w:r>
        <w:rPr>
          <w:color w:val="231F20"/>
          <w:sz w:val="16"/>
        </w:rPr>
        <w:t>AND</w:t>
      </w:r>
      <w:r>
        <w:rPr>
          <w:color w:val="231F20"/>
          <w:spacing w:val="-6"/>
          <w:sz w:val="16"/>
        </w:rPr>
        <w:t xml:space="preserve"> </w:t>
      </w:r>
      <w:r>
        <w:rPr>
          <w:color w:val="231F20"/>
          <w:sz w:val="16"/>
        </w:rPr>
        <w:t>COMMUNITIES</w:t>
      </w:r>
      <w:r>
        <w:rPr>
          <w:color w:val="231F20"/>
          <w:spacing w:val="-7"/>
          <w:sz w:val="16"/>
        </w:rPr>
        <w:t xml:space="preserve"> </w:t>
      </w:r>
      <w:r>
        <w:rPr>
          <w:color w:val="231F20"/>
          <w:sz w:val="16"/>
        </w:rPr>
        <w:t>OF</w:t>
      </w:r>
      <w:r>
        <w:rPr>
          <w:color w:val="231F20"/>
          <w:spacing w:val="-6"/>
          <w:sz w:val="16"/>
        </w:rPr>
        <w:t xml:space="preserve"> </w:t>
      </w:r>
      <w:r>
        <w:rPr>
          <w:color w:val="231F20"/>
          <w:sz w:val="16"/>
        </w:rPr>
        <w:t>INTEREST.</w:t>
      </w:r>
      <w:r>
        <w:rPr>
          <w:color w:val="231F20"/>
          <w:spacing w:val="-6"/>
          <w:sz w:val="16"/>
        </w:rPr>
        <w:t xml:space="preserve"> </w:t>
      </w:r>
      <w:r>
        <w:rPr>
          <w:color w:val="231F20"/>
          <w:sz w:val="16"/>
        </w:rPr>
        <w:t>COMMUNITIES OF</w:t>
      </w:r>
      <w:r>
        <w:rPr>
          <w:color w:val="231F20"/>
          <w:spacing w:val="-3"/>
          <w:sz w:val="16"/>
        </w:rPr>
        <w:t xml:space="preserve"> </w:t>
      </w:r>
      <w:r>
        <w:rPr>
          <w:color w:val="231F20"/>
          <w:sz w:val="16"/>
        </w:rPr>
        <w:t>INTEREST</w:t>
      </w:r>
      <w:r>
        <w:rPr>
          <w:color w:val="231F20"/>
          <w:spacing w:val="-6"/>
          <w:sz w:val="16"/>
        </w:rPr>
        <w:t xml:space="preserve"> </w:t>
      </w:r>
      <w:r>
        <w:rPr>
          <w:color w:val="231F20"/>
          <w:spacing w:val="-4"/>
          <w:sz w:val="16"/>
        </w:rPr>
        <w:t>MAY</w:t>
      </w:r>
      <w:r>
        <w:rPr>
          <w:color w:val="231F20"/>
          <w:spacing w:val="-6"/>
          <w:sz w:val="16"/>
        </w:rPr>
        <w:t xml:space="preserve"> </w:t>
      </w:r>
      <w:r>
        <w:rPr>
          <w:color w:val="231F20"/>
          <w:sz w:val="16"/>
        </w:rPr>
        <w:t>INCLUDE,</w:t>
      </w:r>
      <w:r>
        <w:rPr>
          <w:color w:val="231F20"/>
          <w:spacing w:val="-3"/>
          <w:sz w:val="16"/>
        </w:rPr>
        <w:t xml:space="preserve"> </w:t>
      </w:r>
      <w:r>
        <w:rPr>
          <w:color w:val="231F20"/>
          <w:sz w:val="16"/>
        </w:rPr>
        <w:t>BUT</w:t>
      </w:r>
      <w:r>
        <w:rPr>
          <w:color w:val="231F20"/>
          <w:spacing w:val="-6"/>
          <w:sz w:val="16"/>
        </w:rPr>
        <w:t xml:space="preserve"> </w:t>
      </w:r>
      <w:r>
        <w:rPr>
          <w:color w:val="231F20"/>
          <w:sz w:val="16"/>
        </w:rPr>
        <w:t>SHALL</w:t>
      </w:r>
      <w:r>
        <w:rPr>
          <w:color w:val="231F20"/>
          <w:spacing w:val="-9"/>
          <w:sz w:val="16"/>
        </w:rPr>
        <w:t xml:space="preserve"> </w:t>
      </w:r>
      <w:r>
        <w:rPr>
          <w:color w:val="231F20"/>
          <w:sz w:val="16"/>
        </w:rPr>
        <w:t>NOT</w:t>
      </w:r>
      <w:r>
        <w:rPr>
          <w:color w:val="231F20"/>
          <w:spacing w:val="-6"/>
          <w:sz w:val="16"/>
        </w:rPr>
        <w:t xml:space="preserve"> </w:t>
      </w:r>
      <w:r>
        <w:rPr>
          <w:color w:val="231F20"/>
          <w:sz w:val="16"/>
        </w:rPr>
        <w:t>BE</w:t>
      </w:r>
      <w:r>
        <w:rPr>
          <w:color w:val="231F20"/>
          <w:spacing w:val="-3"/>
          <w:sz w:val="16"/>
        </w:rPr>
        <w:t xml:space="preserve"> </w:t>
      </w:r>
      <w:r>
        <w:rPr>
          <w:color w:val="231F20"/>
          <w:sz w:val="16"/>
        </w:rPr>
        <w:t>LIMITED</w:t>
      </w:r>
      <w:r>
        <w:rPr>
          <w:color w:val="231F20"/>
          <w:spacing w:val="-7"/>
          <w:sz w:val="16"/>
        </w:rPr>
        <w:t xml:space="preserve"> </w:t>
      </w:r>
      <w:r>
        <w:rPr>
          <w:color w:val="231F20"/>
          <w:sz w:val="16"/>
        </w:rPr>
        <w:t>TO,</w:t>
      </w:r>
      <w:r>
        <w:rPr>
          <w:color w:val="231F20"/>
          <w:spacing w:val="-3"/>
          <w:sz w:val="16"/>
        </w:rPr>
        <w:t xml:space="preserve"> </w:t>
      </w:r>
      <w:r>
        <w:rPr>
          <w:color w:val="231F20"/>
          <w:sz w:val="16"/>
        </w:rPr>
        <w:t>POPULATIONS</w:t>
      </w:r>
      <w:r>
        <w:rPr>
          <w:color w:val="231F20"/>
          <w:spacing w:val="-6"/>
          <w:sz w:val="16"/>
        </w:rPr>
        <w:t xml:space="preserve"> </w:t>
      </w:r>
      <w:r>
        <w:rPr>
          <w:color w:val="231F20"/>
          <w:spacing w:val="-3"/>
          <w:sz w:val="16"/>
        </w:rPr>
        <w:t>THAT</w:t>
      </w:r>
      <w:r>
        <w:rPr>
          <w:color w:val="231F20"/>
          <w:spacing w:val="-6"/>
          <w:sz w:val="16"/>
        </w:rPr>
        <w:t xml:space="preserve"> </w:t>
      </w:r>
      <w:r>
        <w:rPr>
          <w:color w:val="231F20"/>
          <w:sz w:val="16"/>
        </w:rPr>
        <w:t>SHARE</w:t>
      </w:r>
      <w:r>
        <w:rPr>
          <w:color w:val="231F20"/>
          <w:spacing w:val="-3"/>
          <w:sz w:val="16"/>
        </w:rPr>
        <w:t xml:space="preserve"> </w:t>
      </w:r>
      <w:r>
        <w:rPr>
          <w:color w:val="231F20"/>
          <w:sz w:val="16"/>
        </w:rPr>
        <w:t>CULTURAL</w:t>
      </w:r>
      <w:r>
        <w:rPr>
          <w:color w:val="231F20"/>
          <w:spacing w:val="-9"/>
          <w:sz w:val="16"/>
        </w:rPr>
        <w:t xml:space="preserve"> </w:t>
      </w:r>
      <w:r>
        <w:rPr>
          <w:color w:val="231F20"/>
          <w:sz w:val="16"/>
        </w:rPr>
        <w:t>OR</w:t>
      </w:r>
      <w:r>
        <w:rPr>
          <w:color w:val="231F20"/>
          <w:spacing w:val="-3"/>
          <w:sz w:val="16"/>
        </w:rPr>
        <w:t xml:space="preserve"> </w:t>
      </w:r>
      <w:r>
        <w:rPr>
          <w:color w:val="231F20"/>
          <w:sz w:val="16"/>
        </w:rPr>
        <w:t>HISTORICAL CHARACTERISTICS</w:t>
      </w:r>
      <w:r>
        <w:rPr>
          <w:color w:val="231F20"/>
          <w:spacing w:val="-5"/>
          <w:sz w:val="16"/>
        </w:rPr>
        <w:t xml:space="preserve"> </w:t>
      </w:r>
      <w:r>
        <w:rPr>
          <w:color w:val="231F20"/>
          <w:sz w:val="16"/>
        </w:rPr>
        <w:t>OR</w:t>
      </w:r>
      <w:r>
        <w:rPr>
          <w:color w:val="231F20"/>
          <w:spacing w:val="-4"/>
          <w:sz w:val="16"/>
        </w:rPr>
        <w:t xml:space="preserve"> </w:t>
      </w:r>
      <w:r>
        <w:rPr>
          <w:color w:val="231F20"/>
          <w:sz w:val="16"/>
        </w:rPr>
        <w:t>ECONOMIC</w:t>
      </w:r>
      <w:r>
        <w:rPr>
          <w:color w:val="231F20"/>
          <w:spacing w:val="-4"/>
          <w:sz w:val="16"/>
        </w:rPr>
        <w:t xml:space="preserve"> </w:t>
      </w:r>
      <w:r>
        <w:rPr>
          <w:color w:val="231F20"/>
          <w:sz w:val="16"/>
        </w:rPr>
        <w:t>INTERESTS.</w:t>
      </w:r>
      <w:r>
        <w:rPr>
          <w:color w:val="231F20"/>
          <w:spacing w:val="-4"/>
          <w:sz w:val="16"/>
        </w:rPr>
        <w:t xml:space="preserve"> </w:t>
      </w:r>
      <w:r>
        <w:rPr>
          <w:color w:val="231F20"/>
          <w:sz w:val="16"/>
        </w:rPr>
        <w:t>COMMUNITIES</w:t>
      </w:r>
      <w:r>
        <w:rPr>
          <w:color w:val="231F20"/>
          <w:spacing w:val="-5"/>
          <w:sz w:val="16"/>
        </w:rPr>
        <w:t xml:space="preserve"> </w:t>
      </w:r>
      <w:r>
        <w:rPr>
          <w:color w:val="231F20"/>
          <w:sz w:val="16"/>
        </w:rPr>
        <w:t>OF</w:t>
      </w:r>
      <w:r>
        <w:rPr>
          <w:color w:val="231F20"/>
          <w:spacing w:val="-4"/>
          <w:sz w:val="16"/>
        </w:rPr>
        <w:t xml:space="preserve"> </w:t>
      </w:r>
      <w:r>
        <w:rPr>
          <w:color w:val="231F20"/>
          <w:sz w:val="16"/>
        </w:rPr>
        <w:t>INTEREST</w:t>
      </w:r>
      <w:r>
        <w:rPr>
          <w:color w:val="231F20"/>
          <w:spacing w:val="-8"/>
          <w:sz w:val="16"/>
        </w:rPr>
        <w:t xml:space="preserve"> </w:t>
      </w:r>
      <w:r>
        <w:rPr>
          <w:color w:val="231F20"/>
          <w:sz w:val="16"/>
        </w:rPr>
        <w:t>DO</w:t>
      </w:r>
      <w:r>
        <w:rPr>
          <w:color w:val="231F20"/>
          <w:spacing w:val="-5"/>
          <w:sz w:val="16"/>
        </w:rPr>
        <w:t xml:space="preserve"> </w:t>
      </w:r>
      <w:r>
        <w:rPr>
          <w:color w:val="231F20"/>
          <w:sz w:val="16"/>
        </w:rPr>
        <w:t>NOT</w:t>
      </w:r>
      <w:r>
        <w:rPr>
          <w:color w:val="231F20"/>
          <w:spacing w:val="-8"/>
          <w:sz w:val="16"/>
        </w:rPr>
        <w:t xml:space="preserve"> </w:t>
      </w:r>
      <w:r>
        <w:rPr>
          <w:color w:val="231F20"/>
          <w:sz w:val="16"/>
        </w:rPr>
        <w:t>INCLUDE</w:t>
      </w:r>
      <w:r>
        <w:rPr>
          <w:color w:val="231F20"/>
          <w:spacing w:val="-4"/>
          <w:sz w:val="16"/>
        </w:rPr>
        <w:t xml:space="preserve"> </w:t>
      </w:r>
      <w:r>
        <w:rPr>
          <w:color w:val="231F20"/>
          <w:sz w:val="16"/>
        </w:rPr>
        <w:t>RELATIONSHIPS</w:t>
      </w:r>
      <w:r>
        <w:rPr>
          <w:color w:val="231F20"/>
          <w:spacing w:val="-4"/>
          <w:sz w:val="16"/>
        </w:rPr>
        <w:t xml:space="preserve"> </w:t>
      </w:r>
      <w:r>
        <w:rPr>
          <w:color w:val="231F20"/>
          <w:sz w:val="16"/>
        </w:rPr>
        <w:t>WITH POLITICAL</w:t>
      </w:r>
      <w:r>
        <w:rPr>
          <w:color w:val="231F20"/>
          <w:spacing w:val="-13"/>
          <w:sz w:val="16"/>
        </w:rPr>
        <w:t xml:space="preserve"> </w:t>
      </w:r>
      <w:r>
        <w:rPr>
          <w:color w:val="231F20"/>
          <w:sz w:val="16"/>
        </w:rPr>
        <w:t>PARTIES,</w:t>
      </w:r>
      <w:r>
        <w:rPr>
          <w:color w:val="231F20"/>
          <w:spacing w:val="-7"/>
          <w:sz w:val="16"/>
        </w:rPr>
        <w:t xml:space="preserve"> </w:t>
      </w:r>
      <w:r>
        <w:rPr>
          <w:color w:val="231F20"/>
          <w:sz w:val="16"/>
        </w:rPr>
        <w:t>INCUMBENTS,</w:t>
      </w:r>
      <w:r>
        <w:rPr>
          <w:color w:val="231F20"/>
          <w:spacing w:val="-7"/>
          <w:sz w:val="16"/>
        </w:rPr>
        <w:t xml:space="preserve"> </w:t>
      </w:r>
      <w:r>
        <w:rPr>
          <w:color w:val="231F20"/>
          <w:sz w:val="16"/>
        </w:rPr>
        <w:t>OR</w:t>
      </w:r>
      <w:r>
        <w:rPr>
          <w:color w:val="231F20"/>
          <w:spacing w:val="-7"/>
          <w:sz w:val="16"/>
        </w:rPr>
        <w:t xml:space="preserve"> </w:t>
      </w:r>
      <w:r>
        <w:rPr>
          <w:color w:val="231F20"/>
          <w:sz w:val="16"/>
        </w:rPr>
        <w:t>POLITICAL</w:t>
      </w:r>
      <w:r>
        <w:rPr>
          <w:color w:val="231F20"/>
          <w:spacing w:val="-13"/>
          <w:sz w:val="16"/>
        </w:rPr>
        <w:t xml:space="preserve"> </w:t>
      </w:r>
      <w:r>
        <w:rPr>
          <w:color w:val="231F20"/>
          <w:sz w:val="16"/>
        </w:rPr>
        <w:t>CANDIDATES.</w:t>
      </w:r>
      <w:commentRangeEnd w:id="12"/>
      <w:r w:rsidR="00F52EB1">
        <w:rPr>
          <w:rStyle w:val="CommentReference"/>
        </w:rPr>
        <w:commentReference w:id="12"/>
      </w:r>
    </w:p>
    <w:p w14:paraId="52E68352" w14:textId="77777777" w:rsidR="00A6212D" w:rsidRDefault="008501D7" w:rsidP="00270FF5">
      <w:pPr>
        <w:pStyle w:val="ListParagraph"/>
        <w:numPr>
          <w:ilvl w:val="1"/>
          <w:numId w:val="3"/>
        </w:numPr>
        <w:tabs>
          <w:tab w:val="left" w:pos="1087"/>
        </w:tabs>
        <w:spacing w:line="180" w:lineRule="exact"/>
        <w:ind w:right="397" w:firstLine="0"/>
        <w:rPr>
          <w:sz w:val="16"/>
        </w:rPr>
      </w:pPr>
      <w:r>
        <w:rPr>
          <w:color w:val="231F20"/>
          <w:sz w:val="16"/>
        </w:rPr>
        <w:t xml:space="preserve">DISTRICTS SHALL NOT PROVIDE A DISPROPORTIONATE </w:t>
      </w:r>
      <w:r>
        <w:rPr>
          <w:color w:val="231F20"/>
          <w:spacing w:val="-3"/>
          <w:sz w:val="16"/>
        </w:rPr>
        <w:t xml:space="preserve">ADVANTAGE </w:t>
      </w:r>
      <w:r>
        <w:rPr>
          <w:color w:val="231F20"/>
          <w:sz w:val="16"/>
        </w:rPr>
        <w:t xml:space="preserve">TO ANY POLITICAL </w:t>
      </w:r>
      <w:r>
        <w:rPr>
          <w:color w:val="231F20"/>
          <w:spacing w:val="-6"/>
          <w:sz w:val="16"/>
        </w:rPr>
        <w:t xml:space="preserve">PARTY. </w:t>
      </w:r>
      <w:r>
        <w:rPr>
          <w:color w:val="231F20"/>
          <w:sz w:val="16"/>
        </w:rPr>
        <w:t>A DISPROPORTIONATE</w:t>
      </w:r>
      <w:r>
        <w:rPr>
          <w:color w:val="231F20"/>
          <w:spacing w:val="-12"/>
          <w:sz w:val="16"/>
        </w:rPr>
        <w:t xml:space="preserve"> </w:t>
      </w:r>
      <w:r>
        <w:rPr>
          <w:color w:val="231F20"/>
          <w:spacing w:val="-3"/>
          <w:sz w:val="16"/>
        </w:rPr>
        <w:t>ADVANTAGE</w:t>
      </w:r>
      <w:r>
        <w:rPr>
          <w:color w:val="231F20"/>
          <w:spacing w:val="-8"/>
          <w:sz w:val="16"/>
        </w:rPr>
        <w:t xml:space="preserve"> </w:t>
      </w:r>
      <w:r>
        <w:rPr>
          <w:color w:val="231F20"/>
          <w:sz w:val="16"/>
        </w:rPr>
        <w:t>TO</w:t>
      </w:r>
      <w:r>
        <w:rPr>
          <w:color w:val="231F20"/>
          <w:spacing w:val="-12"/>
          <w:sz w:val="16"/>
        </w:rPr>
        <w:t xml:space="preserve"> </w:t>
      </w:r>
      <w:r>
        <w:rPr>
          <w:color w:val="231F20"/>
          <w:sz w:val="16"/>
        </w:rPr>
        <w:t>A</w:t>
      </w:r>
      <w:r>
        <w:rPr>
          <w:color w:val="231F20"/>
          <w:spacing w:val="-12"/>
          <w:sz w:val="16"/>
        </w:rPr>
        <w:t xml:space="preserve"> </w:t>
      </w:r>
      <w:r>
        <w:rPr>
          <w:color w:val="231F20"/>
          <w:sz w:val="16"/>
        </w:rPr>
        <w:t>POLITICAL</w:t>
      </w:r>
      <w:r>
        <w:rPr>
          <w:color w:val="231F20"/>
          <w:spacing w:val="-11"/>
          <w:sz w:val="16"/>
        </w:rPr>
        <w:t xml:space="preserve"> </w:t>
      </w:r>
      <w:r>
        <w:rPr>
          <w:color w:val="231F20"/>
          <w:spacing w:val="-3"/>
          <w:sz w:val="16"/>
        </w:rPr>
        <w:t>PARTY</w:t>
      </w:r>
      <w:r>
        <w:rPr>
          <w:color w:val="231F20"/>
          <w:spacing w:val="-7"/>
          <w:sz w:val="16"/>
        </w:rPr>
        <w:t xml:space="preserve"> </w:t>
      </w:r>
      <w:r>
        <w:rPr>
          <w:color w:val="231F20"/>
          <w:sz w:val="16"/>
        </w:rPr>
        <w:t>SHALL</w:t>
      </w:r>
      <w:r>
        <w:rPr>
          <w:color w:val="231F20"/>
          <w:spacing w:val="-10"/>
          <w:sz w:val="16"/>
        </w:rPr>
        <w:t xml:space="preserve"> </w:t>
      </w:r>
      <w:r>
        <w:rPr>
          <w:color w:val="231F20"/>
          <w:sz w:val="16"/>
        </w:rPr>
        <w:t>BE</w:t>
      </w:r>
      <w:r>
        <w:rPr>
          <w:color w:val="231F20"/>
          <w:spacing w:val="-4"/>
          <w:sz w:val="16"/>
        </w:rPr>
        <w:t xml:space="preserve"> </w:t>
      </w:r>
      <w:r>
        <w:rPr>
          <w:color w:val="231F20"/>
          <w:sz w:val="16"/>
        </w:rPr>
        <w:t>DETERMINED</w:t>
      </w:r>
      <w:r>
        <w:rPr>
          <w:color w:val="231F20"/>
          <w:spacing w:val="-5"/>
          <w:sz w:val="16"/>
        </w:rPr>
        <w:t xml:space="preserve"> </w:t>
      </w:r>
      <w:r>
        <w:rPr>
          <w:color w:val="231F20"/>
          <w:sz w:val="16"/>
        </w:rPr>
        <w:t>USING</w:t>
      </w:r>
      <w:r>
        <w:rPr>
          <w:color w:val="231F20"/>
          <w:spacing w:val="-12"/>
          <w:sz w:val="16"/>
        </w:rPr>
        <w:t xml:space="preserve"> </w:t>
      </w:r>
      <w:r>
        <w:rPr>
          <w:color w:val="231F20"/>
          <w:sz w:val="16"/>
        </w:rPr>
        <w:t>ACCEPTED</w:t>
      </w:r>
      <w:r>
        <w:rPr>
          <w:color w:val="231F20"/>
          <w:spacing w:val="-4"/>
          <w:sz w:val="16"/>
        </w:rPr>
        <w:t xml:space="preserve"> </w:t>
      </w:r>
      <w:r>
        <w:rPr>
          <w:color w:val="231F20"/>
          <w:sz w:val="16"/>
        </w:rPr>
        <w:t>MEASURES</w:t>
      </w:r>
      <w:r>
        <w:rPr>
          <w:color w:val="231F20"/>
          <w:spacing w:val="-4"/>
          <w:sz w:val="16"/>
        </w:rPr>
        <w:t xml:space="preserve"> </w:t>
      </w:r>
      <w:r>
        <w:rPr>
          <w:color w:val="231F20"/>
          <w:sz w:val="16"/>
        </w:rPr>
        <w:t>OF PARTISAN</w:t>
      </w:r>
      <w:r>
        <w:rPr>
          <w:color w:val="231F20"/>
          <w:spacing w:val="-24"/>
          <w:sz w:val="16"/>
        </w:rPr>
        <w:t xml:space="preserve"> </w:t>
      </w:r>
      <w:r>
        <w:rPr>
          <w:color w:val="231F20"/>
          <w:sz w:val="16"/>
        </w:rPr>
        <w:t>FAIRNESS.</w:t>
      </w:r>
    </w:p>
    <w:p w14:paraId="7048BA2D" w14:textId="77777777" w:rsidR="00A6212D" w:rsidRDefault="008501D7" w:rsidP="00270FF5">
      <w:pPr>
        <w:pStyle w:val="ListParagraph"/>
        <w:numPr>
          <w:ilvl w:val="1"/>
          <w:numId w:val="3"/>
        </w:numPr>
        <w:tabs>
          <w:tab w:val="left" w:pos="1078"/>
        </w:tabs>
        <w:spacing w:line="180" w:lineRule="exact"/>
        <w:ind w:firstLine="0"/>
        <w:rPr>
          <w:sz w:val="16"/>
        </w:rPr>
      </w:pPr>
      <w:r>
        <w:rPr>
          <w:color w:val="231F20"/>
          <w:sz w:val="16"/>
        </w:rPr>
        <w:t>DISTRICTS</w:t>
      </w:r>
      <w:r>
        <w:rPr>
          <w:color w:val="231F20"/>
          <w:spacing w:val="-4"/>
          <w:sz w:val="16"/>
        </w:rPr>
        <w:t xml:space="preserve"> </w:t>
      </w:r>
      <w:r>
        <w:rPr>
          <w:color w:val="231F20"/>
          <w:sz w:val="16"/>
        </w:rPr>
        <w:t>SHALL</w:t>
      </w:r>
      <w:r>
        <w:rPr>
          <w:color w:val="231F20"/>
          <w:spacing w:val="-8"/>
          <w:sz w:val="16"/>
        </w:rPr>
        <w:t xml:space="preserve"> </w:t>
      </w:r>
      <w:r>
        <w:rPr>
          <w:color w:val="231F20"/>
          <w:sz w:val="16"/>
        </w:rPr>
        <w:t>NOT</w:t>
      </w:r>
      <w:r>
        <w:rPr>
          <w:color w:val="231F20"/>
          <w:spacing w:val="-6"/>
          <w:sz w:val="16"/>
        </w:rPr>
        <w:t xml:space="preserve"> </w:t>
      </w:r>
      <w:r>
        <w:rPr>
          <w:color w:val="231F20"/>
          <w:spacing w:val="-5"/>
          <w:sz w:val="16"/>
        </w:rPr>
        <w:t>FAVOR</w:t>
      </w:r>
      <w:r>
        <w:rPr>
          <w:color w:val="231F20"/>
          <w:spacing w:val="-3"/>
          <w:sz w:val="16"/>
        </w:rPr>
        <w:t xml:space="preserve"> </w:t>
      </w:r>
      <w:r>
        <w:rPr>
          <w:color w:val="231F20"/>
          <w:sz w:val="16"/>
        </w:rPr>
        <w:t>OR</w:t>
      </w:r>
      <w:r>
        <w:rPr>
          <w:color w:val="231F20"/>
          <w:spacing w:val="-3"/>
          <w:sz w:val="16"/>
        </w:rPr>
        <w:t xml:space="preserve"> DISFAVOR</w:t>
      </w:r>
      <w:r>
        <w:rPr>
          <w:color w:val="231F20"/>
          <w:spacing w:val="-11"/>
          <w:sz w:val="16"/>
        </w:rPr>
        <w:t xml:space="preserve"> </w:t>
      </w:r>
      <w:r>
        <w:rPr>
          <w:color w:val="231F20"/>
          <w:sz w:val="16"/>
        </w:rPr>
        <w:t>AN</w:t>
      </w:r>
      <w:r>
        <w:rPr>
          <w:color w:val="231F20"/>
          <w:spacing w:val="-3"/>
          <w:sz w:val="16"/>
        </w:rPr>
        <w:t xml:space="preserve"> </w:t>
      </w:r>
      <w:r>
        <w:rPr>
          <w:color w:val="231F20"/>
          <w:sz w:val="16"/>
        </w:rPr>
        <w:t>INCUMBENT</w:t>
      </w:r>
      <w:r>
        <w:rPr>
          <w:color w:val="231F20"/>
          <w:spacing w:val="-6"/>
          <w:sz w:val="16"/>
        </w:rPr>
        <w:t xml:space="preserve"> </w:t>
      </w:r>
      <w:r>
        <w:rPr>
          <w:color w:val="231F20"/>
          <w:sz w:val="16"/>
        </w:rPr>
        <w:t>ELECTED</w:t>
      </w:r>
      <w:r>
        <w:rPr>
          <w:color w:val="231F20"/>
          <w:spacing w:val="-3"/>
          <w:sz w:val="16"/>
        </w:rPr>
        <w:t xml:space="preserve"> </w:t>
      </w:r>
      <w:r>
        <w:rPr>
          <w:color w:val="231F20"/>
          <w:sz w:val="16"/>
        </w:rPr>
        <w:t>OFFICIAL</w:t>
      </w:r>
      <w:r>
        <w:rPr>
          <w:color w:val="231F20"/>
          <w:spacing w:val="-9"/>
          <w:sz w:val="16"/>
        </w:rPr>
        <w:t xml:space="preserve"> </w:t>
      </w:r>
      <w:r>
        <w:rPr>
          <w:color w:val="231F20"/>
          <w:sz w:val="16"/>
        </w:rPr>
        <w:t>OR</w:t>
      </w:r>
      <w:r>
        <w:rPr>
          <w:color w:val="231F20"/>
          <w:spacing w:val="-11"/>
          <w:sz w:val="16"/>
        </w:rPr>
        <w:t xml:space="preserve"> </w:t>
      </w:r>
      <w:r>
        <w:rPr>
          <w:color w:val="231F20"/>
          <w:sz w:val="16"/>
        </w:rPr>
        <w:t>A</w:t>
      </w:r>
      <w:r>
        <w:rPr>
          <w:color w:val="231F20"/>
          <w:spacing w:val="-11"/>
          <w:sz w:val="16"/>
        </w:rPr>
        <w:t xml:space="preserve"> </w:t>
      </w:r>
      <w:r>
        <w:rPr>
          <w:color w:val="231F20"/>
          <w:sz w:val="16"/>
        </w:rPr>
        <w:t>CANDIDATE.</w:t>
      </w:r>
    </w:p>
    <w:p w14:paraId="311B44F0" w14:textId="77777777" w:rsidR="00A6212D" w:rsidRDefault="008501D7" w:rsidP="00270FF5">
      <w:pPr>
        <w:pStyle w:val="ListParagraph"/>
        <w:numPr>
          <w:ilvl w:val="1"/>
          <w:numId w:val="3"/>
        </w:numPr>
        <w:tabs>
          <w:tab w:val="left" w:pos="1069"/>
        </w:tabs>
        <w:spacing w:before="135" w:line="180" w:lineRule="exact"/>
        <w:ind w:left="1068" w:hanging="248"/>
        <w:rPr>
          <w:sz w:val="16"/>
        </w:rPr>
      </w:pPr>
      <w:r>
        <w:rPr>
          <w:color w:val="231F20"/>
          <w:sz w:val="16"/>
        </w:rPr>
        <w:t>DISTRICTS</w:t>
      </w:r>
      <w:r>
        <w:rPr>
          <w:color w:val="231F20"/>
          <w:spacing w:val="-5"/>
          <w:sz w:val="16"/>
        </w:rPr>
        <w:t xml:space="preserve"> </w:t>
      </w:r>
      <w:r>
        <w:rPr>
          <w:color w:val="231F20"/>
          <w:sz w:val="16"/>
        </w:rPr>
        <w:t>SHALL</w:t>
      </w:r>
      <w:r>
        <w:rPr>
          <w:color w:val="231F20"/>
          <w:spacing w:val="-10"/>
          <w:sz w:val="16"/>
        </w:rPr>
        <w:t xml:space="preserve"> </w:t>
      </w:r>
      <w:r>
        <w:rPr>
          <w:color w:val="231F20"/>
          <w:sz w:val="16"/>
        </w:rPr>
        <w:t>REFLECT</w:t>
      </w:r>
      <w:r>
        <w:rPr>
          <w:color w:val="231F20"/>
          <w:spacing w:val="-7"/>
          <w:sz w:val="16"/>
        </w:rPr>
        <w:t xml:space="preserve"> </w:t>
      </w:r>
      <w:r>
        <w:rPr>
          <w:color w:val="231F20"/>
          <w:sz w:val="16"/>
        </w:rPr>
        <w:t>CONSIDERATION</w:t>
      </w:r>
      <w:r>
        <w:rPr>
          <w:color w:val="231F20"/>
          <w:spacing w:val="-5"/>
          <w:sz w:val="16"/>
        </w:rPr>
        <w:t xml:space="preserve"> </w:t>
      </w:r>
      <w:r>
        <w:rPr>
          <w:color w:val="231F20"/>
          <w:sz w:val="16"/>
        </w:rPr>
        <w:t>OF</w:t>
      </w:r>
      <w:r>
        <w:rPr>
          <w:color w:val="231F20"/>
          <w:spacing w:val="-5"/>
          <w:sz w:val="16"/>
        </w:rPr>
        <w:t xml:space="preserve"> </w:t>
      </w:r>
      <w:r>
        <w:rPr>
          <w:color w:val="231F20"/>
          <w:spacing w:val="-4"/>
          <w:sz w:val="16"/>
        </w:rPr>
        <w:t>COUNTY,</w:t>
      </w:r>
      <w:r>
        <w:rPr>
          <w:color w:val="231F20"/>
          <w:spacing w:val="-5"/>
          <w:sz w:val="16"/>
        </w:rPr>
        <w:t xml:space="preserve"> CITY,</w:t>
      </w:r>
      <w:r>
        <w:rPr>
          <w:color w:val="231F20"/>
          <w:spacing w:val="-13"/>
          <w:sz w:val="16"/>
        </w:rPr>
        <w:t xml:space="preserve"> </w:t>
      </w:r>
      <w:r>
        <w:rPr>
          <w:color w:val="231F20"/>
          <w:sz w:val="16"/>
        </w:rPr>
        <w:t>AND</w:t>
      </w:r>
      <w:r>
        <w:rPr>
          <w:color w:val="231F20"/>
          <w:spacing w:val="-7"/>
          <w:sz w:val="16"/>
        </w:rPr>
        <w:t xml:space="preserve"> </w:t>
      </w:r>
      <w:r>
        <w:rPr>
          <w:color w:val="231F20"/>
          <w:sz w:val="16"/>
        </w:rPr>
        <w:t>TOWNSHIP</w:t>
      </w:r>
      <w:r>
        <w:rPr>
          <w:color w:val="231F20"/>
          <w:spacing w:val="-7"/>
          <w:sz w:val="16"/>
        </w:rPr>
        <w:t xml:space="preserve"> </w:t>
      </w:r>
      <w:r>
        <w:rPr>
          <w:color w:val="231F20"/>
          <w:sz w:val="16"/>
        </w:rPr>
        <w:t>BOUNDARIES.</w:t>
      </w:r>
    </w:p>
    <w:p w14:paraId="7E3076F0" w14:textId="77777777" w:rsidR="00A6212D" w:rsidRDefault="008501D7" w:rsidP="00270FF5">
      <w:pPr>
        <w:pStyle w:val="ListParagraph"/>
        <w:numPr>
          <w:ilvl w:val="1"/>
          <w:numId w:val="3"/>
        </w:numPr>
        <w:tabs>
          <w:tab w:val="left" w:pos="1096"/>
        </w:tabs>
        <w:spacing w:before="135" w:line="180" w:lineRule="exact"/>
        <w:ind w:left="1095" w:hanging="275"/>
        <w:rPr>
          <w:sz w:val="16"/>
        </w:rPr>
      </w:pPr>
      <w:r>
        <w:rPr>
          <w:color w:val="231F20"/>
          <w:sz w:val="16"/>
        </w:rPr>
        <w:t>DISTRICTS SHALL BE REASONABLY</w:t>
      </w:r>
      <w:r>
        <w:rPr>
          <w:color w:val="231F20"/>
          <w:spacing w:val="-31"/>
          <w:sz w:val="16"/>
        </w:rPr>
        <w:t xml:space="preserve"> </w:t>
      </w:r>
      <w:r>
        <w:rPr>
          <w:color w:val="231F20"/>
          <w:spacing w:val="-5"/>
          <w:sz w:val="16"/>
        </w:rPr>
        <w:t>COMPACT.</w:t>
      </w:r>
    </w:p>
    <w:p w14:paraId="244FC788" w14:textId="77777777" w:rsidR="00A6212D" w:rsidRDefault="008501D7" w:rsidP="00270FF5">
      <w:pPr>
        <w:pStyle w:val="ListParagraph"/>
        <w:numPr>
          <w:ilvl w:val="0"/>
          <w:numId w:val="3"/>
        </w:numPr>
        <w:tabs>
          <w:tab w:val="left" w:pos="427"/>
        </w:tabs>
        <w:spacing w:before="135" w:line="180" w:lineRule="exact"/>
        <w:ind w:left="426" w:hanging="326"/>
        <w:rPr>
          <w:sz w:val="16"/>
        </w:rPr>
      </w:pPr>
      <w:r>
        <w:rPr>
          <w:color w:val="231F20"/>
          <w:sz w:val="16"/>
        </w:rPr>
        <w:t>THE</w:t>
      </w:r>
      <w:r>
        <w:rPr>
          <w:color w:val="231F20"/>
          <w:spacing w:val="-1"/>
          <w:sz w:val="16"/>
        </w:rPr>
        <w:t xml:space="preserve"> </w:t>
      </w:r>
      <w:r>
        <w:rPr>
          <w:color w:val="231F20"/>
          <w:sz w:val="16"/>
        </w:rPr>
        <w:t>COMMISSION</w:t>
      </w:r>
      <w:r>
        <w:rPr>
          <w:color w:val="231F20"/>
          <w:spacing w:val="-2"/>
          <w:sz w:val="16"/>
        </w:rPr>
        <w:t xml:space="preserve"> </w:t>
      </w:r>
      <w:r>
        <w:rPr>
          <w:color w:val="231F20"/>
          <w:sz w:val="16"/>
        </w:rPr>
        <w:t>SHALL</w:t>
      </w:r>
      <w:r>
        <w:rPr>
          <w:color w:val="231F20"/>
          <w:spacing w:val="-7"/>
          <w:sz w:val="16"/>
        </w:rPr>
        <w:t xml:space="preserve"> </w:t>
      </w:r>
      <w:r>
        <w:rPr>
          <w:color w:val="231F20"/>
          <w:sz w:val="16"/>
        </w:rPr>
        <w:t>FOLLOW</w:t>
      </w:r>
      <w:r>
        <w:rPr>
          <w:color w:val="231F20"/>
          <w:spacing w:val="-4"/>
          <w:sz w:val="16"/>
        </w:rPr>
        <w:t xml:space="preserve"> </w:t>
      </w:r>
      <w:r>
        <w:rPr>
          <w:color w:val="231F20"/>
          <w:sz w:val="16"/>
        </w:rPr>
        <w:t>THE</w:t>
      </w:r>
      <w:r>
        <w:rPr>
          <w:color w:val="231F20"/>
          <w:spacing w:val="-1"/>
          <w:sz w:val="16"/>
        </w:rPr>
        <w:t xml:space="preserve"> </w:t>
      </w:r>
      <w:r>
        <w:rPr>
          <w:color w:val="231F20"/>
          <w:sz w:val="16"/>
        </w:rPr>
        <w:t>FOLLOWING</w:t>
      </w:r>
      <w:r>
        <w:rPr>
          <w:color w:val="231F20"/>
          <w:spacing w:val="-1"/>
          <w:sz w:val="16"/>
        </w:rPr>
        <w:t xml:space="preserve"> </w:t>
      </w:r>
      <w:r>
        <w:rPr>
          <w:color w:val="231F20"/>
          <w:sz w:val="16"/>
        </w:rPr>
        <w:t>PROCEDURE</w:t>
      </w:r>
      <w:r>
        <w:rPr>
          <w:color w:val="231F20"/>
          <w:spacing w:val="-1"/>
          <w:sz w:val="16"/>
        </w:rPr>
        <w:t xml:space="preserve"> </w:t>
      </w:r>
      <w:r>
        <w:rPr>
          <w:color w:val="231F20"/>
          <w:sz w:val="16"/>
        </w:rPr>
        <w:t>IN</w:t>
      </w:r>
      <w:r>
        <w:rPr>
          <w:color w:val="231F20"/>
          <w:spacing w:val="-10"/>
          <w:sz w:val="16"/>
        </w:rPr>
        <w:t xml:space="preserve"> </w:t>
      </w:r>
      <w:r>
        <w:rPr>
          <w:color w:val="231F20"/>
          <w:sz w:val="16"/>
        </w:rPr>
        <w:t>ADOPTING</w:t>
      </w:r>
      <w:r>
        <w:rPr>
          <w:color w:val="231F20"/>
          <w:spacing w:val="-10"/>
          <w:sz w:val="16"/>
        </w:rPr>
        <w:t xml:space="preserve"> </w:t>
      </w:r>
      <w:r>
        <w:rPr>
          <w:color w:val="231F20"/>
          <w:sz w:val="16"/>
        </w:rPr>
        <w:t>A</w:t>
      </w:r>
      <w:r>
        <w:rPr>
          <w:color w:val="231F20"/>
          <w:spacing w:val="-10"/>
          <w:sz w:val="16"/>
        </w:rPr>
        <w:t xml:space="preserve"> </w:t>
      </w:r>
      <w:r>
        <w:rPr>
          <w:color w:val="231F20"/>
          <w:sz w:val="16"/>
        </w:rPr>
        <w:t>PLAN:</w:t>
      </w:r>
    </w:p>
    <w:p w14:paraId="23A66714" w14:textId="77777777" w:rsidR="00A6212D" w:rsidRDefault="008501D7" w:rsidP="00270FF5">
      <w:pPr>
        <w:pStyle w:val="ListParagraph"/>
        <w:numPr>
          <w:ilvl w:val="1"/>
          <w:numId w:val="3"/>
        </w:numPr>
        <w:tabs>
          <w:tab w:val="left" w:pos="1078"/>
        </w:tabs>
        <w:spacing w:before="135" w:line="180" w:lineRule="exact"/>
        <w:ind w:right="914" w:firstLine="0"/>
        <w:rPr>
          <w:sz w:val="16"/>
        </w:rPr>
      </w:pPr>
      <w:commentRangeStart w:id="13"/>
      <w:r>
        <w:rPr>
          <w:color w:val="231F20"/>
          <w:sz w:val="16"/>
        </w:rPr>
        <w:t>BEFORE</w:t>
      </w:r>
      <w:r>
        <w:rPr>
          <w:color w:val="231F20"/>
          <w:spacing w:val="-2"/>
          <w:sz w:val="16"/>
        </w:rPr>
        <w:t xml:space="preserve"> </w:t>
      </w:r>
      <w:r>
        <w:rPr>
          <w:color w:val="231F20"/>
          <w:sz w:val="16"/>
        </w:rPr>
        <w:t>VOTING</w:t>
      </w:r>
      <w:r>
        <w:rPr>
          <w:color w:val="231F20"/>
          <w:spacing w:val="-6"/>
          <w:sz w:val="16"/>
        </w:rPr>
        <w:t xml:space="preserve"> </w:t>
      </w:r>
      <w:r>
        <w:rPr>
          <w:color w:val="231F20"/>
          <w:sz w:val="16"/>
        </w:rPr>
        <w:t>TO</w:t>
      </w:r>
      <w:r>
        <w:rPr>
          <w:color w:val="231F20"/>
          <w:spacing w:val="-10"/>
          <w:sz w:val="16"/>
        </w:rPr>
        <w:t xml:space="preserve"> </w:t>
      </w:r>
      <w:r>
        <w:rPr>
          <w:color w:val="231F20"/>
          <w:sz w:val="16"/>
        </w:rPr>
        <w:t>ADOPT</w:t>
      </w:r>
      <w:r>
        <w:rPr>
          <w:color w:val="231F20"/>
          <w:spacing w:val="-13"/>
          <w:sz w:val="16"/>
        </w:rPr>
        <w:t xml:space="preserve"> </w:t>
      </w:r>
      <w:r>
        <w:rPr>
          <w:color w:val="231F20"/>
          <w:sz w:val="16"/>
        </w:rPr>
        <w:t>A</w:t>
      </w:r>
      <w:r>
        <w:rPr>
          <w:color w:val="231F20"/>
          <w:spacing w:val="-10"/>
          <w:sz w:val="16"/>
        </w:rPr>
        <w:t xml:space="preserve"> </w:t>
      </w:r>
      <w:r>
        <w:rPr>
          <w:color w:val="231F20"/>
          <w:sz w:val="16"/>
        </w:rPr>
        <w:t>PLAN,</w:t>
      </w:r>
      <w:r>
        <w:rPr>
          <w:color w:val="231F20"/>
          <w:spacing w:val="-5"/>
          <w:sz w:val="16"/>
        </w:rPr>
        <w:t xml:space="preserve"> </w:t>
      </w:r>
      <w:r>
        <w:rPr>
          <w:color w:val="231F20"/>
          <w:sz w:val="16"/>
        </w:rPr>
        <w:t>THE</w:t>
      </w:r>
      <w:r>
        <w:rPr>
          <w:color w:val="231F20"/>
          <w:spacing w:val="-2"/>
          <w:sz w:val="16"/>
        </w:rPr>
        <w:t xml:space="preserve"> </w:t>
      </w:r>
      <w:r>
        <w:rPr>
          <w:color w:val="231F20"/>
          <w:sz w:val="16"/>
        </w:rPr>
        <w:t>COMMISSION</w:t>
      </w:r>
      <w:r>
        <w:rPr>
          <w:color w:val="231F20"/>
          <w:spacing w:val="-3"/>
          <w:sz w:val="16"/>
        </w:rPr>
        <w:t xml:space="preserve"> </w:t>
      </w:r>
      <w:r>
        <w:rPr>
          <w:color w:val="231F20"/>
          <w:sz w:val="16"/>
        </w:rPr>
        <w:t>SHALL</w:t>
      </w:r>
      <w:r>
        <w:rPr>
          <w:color w:val="231F20"/>
          <w:spacing w:val="-8"/>
          <w:sz w:val="16"/>
        </w:rPr>
        <w:t xml:space="preserve"> </w:t>
      </w:r>
      <w:r>
        <w:rPr>
          <w:color w:val="231F20"/>
          <w:sz w:val="16"/>
        </w:rPr>
        <w:t>ENSURE</w:t>
      </w:r>
      <w:r>
        <w:rPr>
          <w:color w:val="231F20"/>
          <w:spacing w:val="-5"/>
          <w:sz w:val="16"/>
        </w:rPr>
        <w:t xml:space="preserve"> </w:t>
      </w:r>
      <w:r>
        <w:rPr>
          <w:color w:val="231F20"/>
          <w:spacing w:val="-3"/>
          <w:sz w:val="16"/>
        </w:rPr>
        <w:t>THAT</w:t>
      </w:r>
      <w:r>
        <w:rPr>
          <w:color w:val="231F20"/>
          <w:spacing w:val="-8"/>
          <w:sz w:val="16"/>
        </w:rPr>
        <w:t xml:space="preserve"> </w:t>
      </w:r>
      <w:r>
        <w:rPr>
          <w:color w:val="231F20"/>
          <w:sz w:val="16"/>
        </w:rPr>
        <w:t>THE</w:t>
      </w:r>
      <w:r>
        <w:rPr>
          <w:color w:val="231F20"/>
          <w:spacing w:val="-2"/>
          <w:sz w:val="16"/>
        </w:rPr>
        <w:t xml:space="preserve"> </w:t>
      </w:r>
      <w:r>
        <w:rPr>
          <w:color w:val="231F20"/>
          <w:sz w:val="16"/>
        </w:rPr>
        <w:t>PLAN</w:t>
      </w:r>
      <w:r>
        <w:rPr>
          <w:color w:val="231F20"/>
          <w:spacing w:val="-2"/>
          <w:sz w:val="16"/>
        </w:rPr>
        <w:t xml:space="preserve"> </w:t>
      </w:r>
      <w:r>
        <w:rPr>
          <w:color w:val="231F20"/>
          <w:sz w:val="16"/>
        </w:rPr>
        <w:t>IS</w:t>
      </w:r>
      <w:r>
        <w:rPr>
          <w:color w:val="231F20"/>
          <w:spacing w:val="-5"/>
          <w:sz w:val="16"/>
        </w:rPr>
        <w:t xml:space="preserve"> </w:t>
      </w:r>
      <w:r>
        <w:rPr>
          <w:color w:val="231F20"/>
          <w:sz w:val="16"/>
        </w:rPr>
        <w:t>TESTED,</w:t>
      </w:r>
      <w:r>
        <w:rPr>
          <w:color w:val="231F20"/>
          <w:spacing w:val="-2"/>
          <w:sz w:val="16"/>
        </w:rPr>
        <w:t xml:space="preserve"> </w:t>
      </w:r>
      <w:r>
        <w:rPr>
          <w:color w:val="231F20"/>
          <w:sz w:val="16"/>
        </w:rPr>
        <w:t>USING APPROPRIATE</w:t>
      </w:r>
      <w:r>
        <w:rPr>
          <w:color w:val="231F20"/>
          <w:spacing w:val="-11"/>
          <w:sz w:val="16"/>
        </w:rPr>
        <w:t xml:space="preserve"> </w:t>
      </w:r>
      <w:r>
        <w:rPr>
          <w:color w:val="231F20"/>
          <w:sz w:val="16"/>
        </w:rPr>
        <w:t>TECHNOLOGY,</w:t>
      </w:r>
      <w:r>
        <w:rPr>
          <w:color w:val="231F20"/>
          <w:spacing w:val="-8"/>
          <w:sz w:val="16"/>
        </w:rPr>
        <w:t xml:space="preserve"> </w:t>
      </w:r>
      <w:r>
        <w:rPr>
          <w:color w:val="231F20"/>
          <w:sz w:val="16"/>
        </w:rPr>
        <w:t>FOR</w:t>
      </w:r>
      <w:r>
        <w:rPr>
          <w:color w:val="231F20"/>
          <w:spacing w:val="-8"/>
          <w:sz w:val="16"/>
        </w:rPr>
        <w:t xml:space="preserve"> </w:t>
      </w:r>
      <w:r>
        <w:rPr>
          <w:color w:val="231F20"/>
          <w:sz w:val="16"/>
        </w:rPr>
        <w:t>COMPLIANCE</w:t>
      </w:r>
      <w:r>
        <w:rPr>
          <w:color w:val="231F20"/>
          <w:spacing w:val="-9"/>
          <w:sz w:val="16"/>
        </w:rPr>
        <w:t xml:space="preserve"> </w:t>
      </w:r>
      <w:r>
        <w:rPr>
          <w:color w:val="231F20"/>
          <w:sz w:val="16"/>
        </w:rPr>
        <w:t>WITH</w:t>
      </w:r>
      <w:r>
        <w:rPr>
          <w:color w:val="231F20"/>
          <w:spacing w:val="-11"/>
          <w:sz w:val="16"/>
        </w:rPr>
        <w:t xml:space="preserve"> </w:t>
      </w:r>
      <w:r>
        <w:rPr>
          <w:color w:val="231F20"/>
          <w:sz w:val="16"/>
        </w:rPr>
        <w:t>THE</w:t>
      </w:r>
      <w:r>
        <w:rPr>
          <w:color w:val="231F20"/>
          <w:spacing w:val="-8"/>
          <w:sz w:val="16"/>
        </w:rPr>
        <w:t xml:space="preserve"> </w:t>
      </w:r>
      <w:r>
        <w:rPr>
          <w:color w:val="231F20"/>
          <w:sz w:val="16"/>
        </w:rPr>
        <w:t>CRITERIA</w:t>
      </w:r>
      <w:r>
        <w:rPr>
          <w:color w:val="231F20"/>
          <w:spacing w:val="-16"/>
          <w:sz w:val="16"/>
        </w:rPr>
        <w:t xml:space="preserve"> </w:t>
      </w:r>
      <w:r>
        <w:rPr>
          <w:color w:val="231F20"/>
          <w:sz w:val="16"/>
        </w:rPr>
        <w:t>DESCRIBED</w:t>
      </w:r>
      <w:r>
        <w:rPr>
          <w:color w:val="231F20"/>
          <w:spacing w:val="-16"/>
          <w:sz w:val="16"/>
        </w:rPr>
        <w:t xml:space="preserve"> </w:t>
      </w:r>
      <w:r>
        <w:rPr>
          <w:color w:val="231F20"/>
          <w:sz w:val="16"/>
        </w:rPr>
        <w:t>ABOVE.</w:t>
      </w:r>
      <w:commentRangeEnd w:id="13"/>
      <w:r w:rsidR="009A2536">
        <w:rPr>
          <w:rStyle w:val="CommentReference"/>
        </w:rPr>
        <w:commentReference w:id="13"/>
      </w:r>
    </w:p>
    <w:p w14:paraId="41CD265C" w14:textId="77777777" w:rsidR="00A6212D" w:rsidRDefault="008501D7" w:rsidP="00270FF5">
      <w:pPr>
        <w:pStyle w:val="ListParagraph"/>
        <w:numPr>
          <w:ilvl w:val="1"/>
          <w:numId w:val="3"/>
        </w:numPr>
        <w:tabs>
          <w:tab w:val="left" w:pos="1078"/>
        </w:tabs>
        <w:spacing w:line="180" w:lineRule="exact"/>
        <w:ind w:right="170" w:firstLine="0"/>
        <w:rPr>
          <w:sz w:val="16"/>
        </w:rPr>
      </w:pPr>
      <w:r>
        <w:rPr>
          <w:color w:val="231F20"/>
          <w:sz w:val="16"/>
        </w:rPr>
        <w:t xml:space="preserve">BEFORE VOTING TO ADOPT A PLAN, THE COMMISSION SHALL PROVIDE PUBLIC NOTICE OF EACH PLAN </w:t>
      </w:r>
      <w:r>
        <w:rPr>
          <w:color w:val="231F20"/>
          <w:spacing w:val="-3"/>
          <w:sz w:val="16"/>
        </w:rPr>
        <w:t xml:space="preserve">THAT </w:t>
      </w:r>
      <w:r>
        <w:rPr>
          <w:color w:val="231F20"/>
          <w:sz w:val="16"/>
        </w:rPr>
        <w:t xml:space="preserve">WILL BE VOTED ON AND PROVIDE </w:t>
      </w:r>
      <w:r>
        <w:rPr>
          <w:color w:val="231F20"/>
          <w:spacing w:val="-6"/>
          <w:sz w:val="16"/>
        </w:rPr>
        <w:t xml:space="preserve">AT </w:t>
      </w:r>
      <w:r>
        <w:rPr>
          <w:color w:val="231F20"/>
          <w:sz w:val="16"/>
        </w:rPr>
        <w:t xml:space="preserve">LEAST 45 </w:t>
      </w:r>
      <w:r>
        <w:rPr>
          <w:color w:val="231F20"/>
          <w:spacing w:val="-4"/>
          <w:sz w:val="16"/>
        </w:rPr>
        <w:t xml:space="preserve">DAYS </w:t>
      </w:r>
      <w:r>
        <w:rPr>
          <w:color w:val="231F20"/>
          <w:sz w:val="16"/>
        </w:rPr>
        <w:t xml:space="preserve">FOR PUBLIC COMMENT ON THE PROPOSED PLAN OR PLANS. EACH PLAN </w:t>
      </w:r>
      <w:r>
        <w:rPr>
          <w:color w:val="231F20"/>
          <w:spacing w:val="-3"/>
          <w:sz w:val="16"/>
        </w:rPr>
        <w:t xml:space="preserve">THAT </w:t>
      </w:r>
      <w:r>
        <w:rPr>
          <w:color w:val="231F20"/>
          <w:sz w:val="16"/>
        </w:rPr>
        <w:t xml:space="preserve">WILL BE VOTED ON SHALL INCLUDE SUCH CENSUS </w:t>
      </w:r>
      <w:r>
        <w:rPr>
          <w:color w:val="231F20"/>
          <w:spacing w:val="-7"/>
          <w:sz w:val="16"/>
        </w:rPr>
        <w:t xml:space="preserve">DATA </w:t>
      </w:r>
      <w:r>
        <w:rPr>
          <w:color w:val="231F20"/>
          <w:sz w:val="16"/>
        </w:rPr>
        <w:t xml:space="preserve">AS IS NECESSARY TO </w:t>
      </w:r>
      <w:r>
        <w:rPr>
          <w:color w:val="231F20"/>
          <w:spacing w:val="-3"/>
          <w:sz w:val="16"/>
        </w:rPr>
        <w:t xml:space="preserve">ACCURATELY </w:t>
      </w:r>
      <w:r>
        <w:rPr>
          <w:color w:val="231F20"/>
          <w:sz w:val="16"/>
        </w:rPr>
        <w:t>DESCRIBE THE</w:t>
      </w:r>
      <w:r>
        <w:rPr>
          <w:color w:val="231F20"/>
          <w:spacing w:val="-2"/>
          <w:sz w:val="16"/>
        </w:rPr>
        <w:t xml:space="preserve"> </w:t>
      </w:r>
      <w:r>
        <w:rPr>
          <w:color w:val="231F20"/>
          <w:sz w:val="16"/>
        </w:rPr>
        <w:t>PLAN</w:t>
      </w:r>
      <w:r>
        <w:rPr>
          <w:color w:val="231F20"/>
          <w:spacing w:val="-11"/>
          <w:sz w:val="16"/>
        </w:rPr>
        <w:t xml:space="preserve"> </w:t>
      </w:r>
      <w:r>
        <w:rPr>
          <w:color w:val="231F20"/>
          <w:sz w:val="16"/>
        </w:rPr>
        <w:t>AND</w:t>
      </w:r>
      <w:r>
        <w:rPr>
          <w:color w:val="231F20"/>
          <w:spacing w:val="-2"/>
          <w:sz w:val="16"/>
        </w:rPr>
        <w:t xml:space="preserve"> </w:t>
      </w:r>
      <w:r>
        <w:rPr>
          <w:color w:val="231F20"/>
          <w:sz w:val="16"/>
        </w:rPr>
        <w:t>VERIFY</w:t>
      </w:r>
      <w:r>
        <w:rPr>
          <w:color w:val="231F20"/>
          <w:spacing w:val="-8"/>
          <w:sz w:val="16"/>
        </w:rPr>
        <w:t xml:space="preserve"> </w:t>
      </w:r>
      <w:r>
        <w:rPr>
          <w:color w:val="231F20"/>
          <w:sz w:val="16"/>
        </w:rPr>
        <w:t>THE</w:t>
      </w:r>
      <w:r>
        <w:rPr>
          <w:color w:val="231F20"/>
          <w:spacing w:val="-2"/>
          <w:sz w:val="16"/>
        </w:rPr>
        <w:t xml:space="preserve"> </w:t>
      </w:r>
      <w:r>
        <w:rPr>
          <w:color w:val="231F20"/>
          <w:sz w:val="16"/>
        </w:rPr>
        <w:t>POPULATION</w:t>
      </w:r>
      <w:r>
        <w:rPr>
          <w:color w:val="231F20"/>
          <w:spacing w:val="-2"/>
          <w:sz w:val="16"/>
        </w:rPr>
        <w:t xml:space="preserve"> </w:t>
      </w:r>
      <w:r>
        <w:rPr>
          <w:color w:val="231F20"/>
          <w:sz w:val="16"/>
        </w:rPr>
        <w:t>OF</w:t>
      </w:r>
      <w:r>
        <w:rPr>
          <w:color w:val="231F20"/>
          <w:spacing w:val="-2"/>
          <w:sz w:val="16"/>
        </w:rPr>
        <w:t xml:space="preserve"> </w:t>
      </w:r>
      <w:r>
        <w:rPr>
          <w:color w:val="231F20"/>
          <w:sz w:val="16"/>
        </w:rPr>
        <w:t>EACH</w:t>
      </w:r>
      <w:r>
        <w:rPr>
          <w:color w:val="231F20"/>
          <w:spacing w:val="-2"/>
          <w:sz w:val="16"/>
        </w:rPr>
        <w:t xml:space="preserve"> </w:t>
      </w:r>
      <w:r>
        <w:rPr>
          <w:color w:val="231F20"/>
          <w:spacing w:val="-3"/>
          <w:sz w:val="16"/>
        </w:rPr>
        <w:t>DISTRICT,</w:t>
      </w:r>
      <w:r>
        <w:rPr>
          <w:color w:val="231F20"/>
          <w:spacing w:val="-11"/>
          <w:sz w:val="16"/>
        </w:rPr>
        <w:t xml:space="preserve"> </w:t>
      </w:r>
      <w:r>
        <w:rPr>
          <w:color w:val="231F20"/>
          <w:sz w:val="16"/>
        </w:rPr>
        <w:t>AND</w:t>
      </w:r>
      <w:r>
        <w:rPr>
          <w:color w:val="231F20"/>
          <w:spacing w:val="-2"/>
          <w:sz w:val="16"/>
        </w:rPr>
        <w:t xml:space="preserve"> </w:t>
      </w:r>
      <w:r>
        <w:rPr>
          <w:color w:val="231F20"/>
          <w:sz w:val="16"/>
        </w:rPr>
        <w:t>SHALL</w:t>
      </w:r>
      <w:r>
        <w:rPr>
          <w:color w:val="231F20"/>
          <w:spacing w:val="-8"/>
          <w:sz w:val="16"/>
        </w:rPr>
        <w:t xml:space="preserve"> </w:t>
      </w:r>
      <w:r>
        <w:rPr>
          <w:color w:val="231F20"/>
          <w:sz w:val="16"/>
        </w:rPr>
        <w:t>INCLUDE</w:t>
      </w:r>
      <w:r>
        <w:rPr>
          <w:color w:val="231F20"/>
          <w:spacing w:val="-5"/>
          <w:sz w:val="16"/>
        </w:rPr>
        <w:t xml:space="preserve"> </w:t>
      </w:r>
      <w:r>
        <w:rPr>
          <w:color w:val="231F20"/>
          <w:sz w:val="16"/>
        </w:rPr>
        <w:t>THE</w:t>
      </w:r>
      <w:r>
        <w:rPr>
          <w:color w:val="231F20"/>
          <w:spacing w:val="-2"/>
          <w:sz w:val="16"/>
        </w:rPr>
        <w:t xml:space="preserve"> </w:t>
      </w:r>
      <w:r>
        <w:rPr>
          <w:color w:val="231F20"/>
          <w:sz w:val="16"/>
        </w:rPr>
        <w:t>MAP</w:t>
      </w:r>
      <w:r>
        <w:rPr>
          <w:color w:val="231F20"/>
          <w:spacing w:val="-14"/>
          <w:sz w:val="16"/>
        </w:rPr>
        <w:t xml:space="preserve"> </w:t>
      </w:r>
      <w:r>
        <w:rPr>
          <w:color w:val="231F20"/>
          <w:sz w:val="16"/>
        </w:rPr>
        <w:t>AND</w:t>
      </w:r>
      <w:r>
        <w:rPr>
          <w:color w:val="231F20"/>
          <w:spacing w:val="-2"/>
          <w:sz w:val="16"/>
        </w:rPr>
        <w:t xml:space="preserve"> </w:t>
      </w:r>
      <w:r>
        <w:rPr>
          <w:color w:val="231F20"/>
          <w:sz w:val="16"/>
        </w:rPr>
        <w:t>LEGAL</w:t>
      </w:r>
      <w:r>
        <w:rPr>
          <w:color w:val="231F20"/>
          <w:spacing w:val="-8"/>
          <w:sz w:val="16"/>
        </w:rPr>
        <w:t xml:space="preserve"> </w:t>
      </w:r>
      <w:r>
        <w:rPr>
          <w:color w:val="231F20"/>
          <w:sz w:val="16"/>
        </w:rPr>
        <w:t xml:space="preserve">DESCRIPTION REQUIRED IN </w:t>
      </w:r>
      <w:r>
        <w:rPr>
          <w:color w:val="231F20"/>
          <w:spacing w:val="-4"/>
          <w:sz w:val="16"/>
        </w:rPr>
        <w:t xml:space="preserve">PART </w:t>
      </w:r>
      <w:r>
        <w:rPr>
          <w:color w:val="231F20"/>
          <w:sz w:val="16"/>
        </w:rPr>
        <w:t>(9) OF THIS</w:t>
      </w:r>
      <w:r>
        <w:rPr>
          <w:color w:val="231F20"/>
          <w:spacing w:val="-11"/>
          <w:sz w:val="16"/>
        </w:rPr>
        <w:t xml:space="preserve"> </w:t>
      </w:r>
      <w:r>
        <w:rPr>
          <w:color w:val="231F20"/>
          <w:sz w:val="16"/>
        </w:rPr>
        <w:t>SECTION.</w:t>
      </w:r>
    </w:p>
    <w:p w14:paraId="764564D2" w14:textId="77777777" w:rsidR="00A6212D" w:rsidRDefault="008501D7" w:rsidP="00270FF5">
      <w:pPr>
        <w:pStyle w:val="ListParagraph"/>
        <w:numPr>
          <w:ilvl w:val="1"/>
          <w:numId w:val="3"/>
        </w:numPr>
        <w:tabs>
          <w:tab w:val="left" w:pos="1078"/>
        </w:tabs>
        <w:spacing w:line="180" w:lineRule="exact"/>
        <w:ind w:right="255" w:firstLine="0"/>
        <w:rPr>
          <w:sz w:val="16"/>
        </w:rPr>
      </w:pPr>
      <w:r>
        <w:rPr>
          <w:color w:val="231F20"/>
          <w:sz w:val="16"/>
        </w:rPr>
        <w:t>A</w:t>
      </w:r>
      <w:r>
        <w:rPr>
          <w:color w:val="231F20"/>
          <w:spacing w:val="-11"/>
          <w:sz w:val="16"/>
        </w:rPr>
        <w:t xml:space="preserve"> </w:t>
      </w:r>
      <w:r>
        <w:rPr>
          <w:color w:val="231F20"/>
          <w:sz w:val="16"/>
        </w:rPr>
        <w:t>FINAL</w:t>
      </w:r>
      <w:r>
        <w:rPr>
          <w:color w:val="231F20"/>
          <w:spacing w:val="-8"/>
          <w:sz w:val="16"/>
        </w:rPr>
        <w:t xml:space="preserve"> </w:t>
      </w:r>
      <w:r>
        <w:rPr>
          <w:color w:val="231F20"/>
          <w:sz w:val="16"/>
        </w:rPr>
        <w:t>DECISION</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7"/>
          <w:sz w:val="16"/>
        </w:rPr>
        <w:t xml:space="preserve"> </w:t>
      </w:r>
      <w:r>
        <w:rPr>
          <w:color w:val="231F20"/>
          <w:sz w:val="16"/>
        </w:rPr>
        <w:t>TO</w:t>
      </w:r>
      <w:r>
        <w:rPr>
          <w:color w:val="231F20"/>
          <w:spacing w:val="-11"/>
          <w:sz w:val="16"/>
        </w:rPr>
        <w:t xml:space="preserve"> </w:t>
      </w:r>
      <w:r>
        <w:rPr>
          <w:color w:val="231F20"/>
          <w:sz w:val="16"/>
        </w:rPr>
        <w:t>ADOPT</w:t>
      </w:r>
      <w:r>
        <w:rPr>
          <w:color w:val="231F20"/>
          <w:spacing w:val="-14"/>
          <w:sz w:val="16"/>
        </w:rPr>
        <w:t xml:space="preserve"> </w:t>
      </w:r>
      <w:r>
        <w:rPr>
          <w:color w:val="231F20"/>
          <w:sz w:val="16"/>
        </w:rPr>
        <w:t>A</w:t>
      </w:r>
      <w:r>
        <w:rPr>
          <w:color w:val="231F20"/>
          <w:spacing w:val="-11"/>
          <w:sz w:val="16"/>
        </w:rPr>
        <w:t xml:space="preserve"> </w:t>
      </w:r>
      <w:r>
        <w:rPr>
          <w:color w:val="231F20"/>
          <w:sz w:val="16"/>
        </w:rPr>
        <w:t>REDISTRICTING</w:t>
      </w:r>
      <w:r>
        <w:rPr>
          <w:color w:val="231F20"/>
          <w:spacing w:val="-4"/>
          <w:sz w:val="16"/>
        </w:rPr>
        <w:t xml:space="preserve"> </w:t>
      </w:r>
      <w:r>
        <w:rPr>
          <w:color w:val="231F20"/>
          <w:sz w:val="16"/>
        </w:rPr>
        <w:t>PLAN</w:t>
      </w:r>
      <w:r>
        <w:rPr>
          <w:color w:val="231F20"/>
          <w:spacing w:val="-3"/>
          <w:sz w:val="16"/>
        </w:rPr>
        <w:t xml:space="preserve"> </w:t>
      </w:r>
      <w:r>
        <w:rPr>
          <w:color w:val="231F20"/>
          <w:sz w:val="16"/>
        </w:rPr>
        <w:t>REQUIRES</w:t>
      </w:r>
      <w:r>
        <w:rPr>
          <w:color w:val="231F20"/>
          <w:spacing w:val="-11"/>
          <w:sz w:val="16"/>
        </w:rPr>
        <w:t xml:space="preserve"> </w:t>
      </w:r>
      <w:commentRangeStart w:id="14"/>
      <w:r>
        <w:rPr>
          <w:color w:val="231F20"/>
          <w:sz w:val="16"/>
        </w:rPr>
        <w:t>A</w:t>
      </w:r>
      <w:r>
        <w:rPr>
          <w:color w:val="231F20"/>
          <w:spacing w:val="-11"/>
          <w:sz w:val="16"/>
        </w:rPr>
        <w:t xml:space="preserve"> </w:t>
      </w:r>
      <w:r>
        <w:rPr>
          <w:color w:val="231F20"/>
          <w:sz w:val="16"/>
        </w:rPr>
        <w:t>MAJORITY</w:t>
      </w:r>
      <w:r>
        <w:rPr>
          <w:color w:val="231F20"/>
          <w:spacing w:val="-7"/>
          <w:sz w:val="16"/>
        </w:rPr>
        <w:t xml:space="preserve"> </w:t>
      </w:r>
      <w:r>
        <w:rPr>
          <w:color w:val="231F20"/>
          <w:sz w:val="16"/>
        </w:rPr>
        <w:t>VOTE</w:t>
      </w:r>
      <w:r>
        <w:rPr>
          <w:color w:val="231F20"/>
          <w:spacing w:val="-3"/>
          <w:sz w:val="16"/>
        </w:rPr>
        <w:t xml:space="preserve"> </w:t>
      </w:r>
      <w:r>
        <w:rPr>
          <w:color w:val="231F20"/>
          <w:sz w:val="16"/>
        </w:rPr>
        <w:t>OF</w:t>
      </w:r>
      <w:r>
        <w:rPr>
          <w:color w:val="231F20"/>
          <w:spacing w:val="-6"/>
          <w:sz w:val="16"/>
        </w:rPr>
        <w:t xml:space="preserve"> </w:t>
      </w:r>
      <w:r>
        <w:rPr>
          <w:color w:val="231F20"/>
          <w:sz w:val="16"/>
        </w:rPr>
        <w:t>THE COMMISSION,</w:t>
      </w:r>
      <w:r>
        <w:rPr>
          <w:color w:val="231F20"/>
          <w:spacing w:val="-5"/>
          <w:sz w:val="16"/>
        </w:rPr>
        <w:t xml:space="preserve"> </w:t>
      </w:r>
      <w:r>
        <w:rPr>
          <w:color w:val="231F20"/>
          <w:sz w:val="16"/>
        </w:rPr>
        <w:t>INCLUDING</w:t>
      </w:r>
      <w:r>
        <w:rPr>
          <w:color w:val="231F20"/>
          <w:spacing w:val="-12"/>
          <w:sz w:val="16"/>
        </w:rPr>
        <w:t xml:space="preserve"> </w:t>
      </w:r>
      <w:r>
        <w:rPr>
          <w:color w:val="231F20"/>
          <w:spacing w:val="-6"/>
          <w:sz w:val="16"/>
        </w:rPr>
        <w:t>AT</w:t>
      </w:r>
      <w:r>
        <w:rPr>
          <w:color w:val="231F20"/>
          <w:spacing w:val="-7"/>
          <w:sz w:val="16"/>
        </w:rPr>
        <w:t xml:space="preserve"> </w:t>
      </w:r>
      <w:r>
        <w:rPr>
          <w:color w:val="231F20"/>
          <w:sz w:val="16"/>
        </w:rPr>
        <w:t>LEAST</w:t>
      </w:r>
      <w:r>
        <w:rPr>
          <w:color w:val="231F20"/>
          <w:spacing w:val="-9"/>
          <w:sz w:val="16"/>
        </w:rPr>
        <w:t xml:space="preserve"> </w:t>
      </w:r>
      <w:r>
        <w:rPr>
          <w:color w:val="231F20"/>
          <w:sz w:val="16"/>
        </w:rPr>
        <w:t>TWO</w:t>
      </w:r>
      <w:r>
        <w:rPr>
          <w:color w:val="231F20"/>
          <w:spacing w:val="-4"/>
          <w:sz w:val="16"/>
        </w:rPr>
        <w:t xml:space="preserve"> </w:t>
      </w:r>
      <w:r>
        <w:rPr>
          <w:color w:val="231F20"/>
          <w:sz w:val="16"/>
        </w:rPr>
        <w:t>COMMISSIONERS</w:t>
      </w:r>
      <w:r>
        <w:rPr>
          <w:color w:val="231F20"/>
          <w:spacing w:val="-5"/>
          <w:sz w:val="16"/>
        </w:rPr>
        <w:t xml:space="preserve"> </w:t>
      </w:r>
      <w:r>
        <w:rPr>
          <w:color w:val="231F20"/>
          <w:sz w:val="16"/>
        </w:rPr>
        <w:t>WHO</w:t>
      </w:r>
      <w:r>
        <w:rPr>
          <w:color w:val="231F20"/>
          <w:spacing w:val="-13"/>
          <w:sz w:val="16"/>
        </w:rPr>
        <w:t xml:space="preserve"> </w:t>
      </w:r>
      <w:r>
        <w:rPr>
          <w:color w:val="231F20"/>
          <w:sz w:val="16"/>
        </w:rPr>
        <w:t>AFFILIATE</w:t>
      </w:r>
      <w:r>
        <w:rPr>
          <w:color w:val="231F20"/>
          <w:spacing w:val="-4"/>
          <w:sz w:val="16"/>
        </w:rPr>
        <w:t xml:space="preserve"> </w:t>
      </w:r>
      <w:r>
        <w:rPr>
          <w:color w:val="231F20"/>
          <w:sz w:val="16"/>
        </w:rPr>
        <w:t>WITH</w:t>
      </w:r>
      <w:r>
        <w:rPr>
          <w:color w:val="231F20"/>
          <w:spacing w:val="-4"/>
          <w:sz w:val="16"/>
        </w:rPr>
        <w:t xml:space="preserve"> </w:t>
      </w:r>
      <w:r>
        <w:rPr>
          <w:color w:val="231F20"/>
          <w:sz w:val="16"/>
        </w:rPr>
        <w:t>EACH</w:t>
      </w:r>
      <w:r>
        <w:rPr>
          <w:color w:val="231F20"/>
          <w:spacing w:val="-4"/>
          <w:sz w:val="16"/>
        </w:rPr>
        <w:t xml:space="preserve"> </w:t>
      </w:r>
      <w:r>
        <w:rPr>
          <w:color w:val="231F20"/>
          <w:sz w:val="16"/>
        </w:rPr>
        <w:t>MAJOR</w:t>
      </w:r>
      <w:r>
        <w:rPr>
          <w:color w:val="231F20"/>
          <w:spacing w:val="-4"/>
          <w:sz w:val="16"/>
        </w:rPr>
        <w:t xml:space="preserve"> </w:t>
      </w:r>
      <w:r>
        <w:rPr>
          <w:color w:val="231F20"/>
          <w:spacing w:val="-6"/>
          <w:sz w:val="16"/>
        </w:rPr>
        <w:t>PARTY,</w:t>
      </w:r>
      <w:r>
        <w:rPr>
          <w:color w:val="231F20"/>
          <w:spacing w:val="-12"/>
          <w:sz w:val="16"/>
        </w:rPr>
        <w:t xml:space="preserve"> </w:t>
      </w:r>
      <w:r>
        <w:rPr>
          <w:color w:val="231F20"/>
          <w:sz w:val="16"/>
        </w:rPr>
        <w:t>AND</w:t>
      </w:r>
      <w:r>
        <w:rPr>
          <w:color w:val="231F20"/>
          <w:spacing w:val="-12"/>
          <w:sz w:val="16"/>
        </w:rPr>
        <w:t xml:space="preserve"> </w:t>
      </w:r>
      <w:r>
        <w:rPr>
          <w:color w:val="231F20"/>
          <w:spacing w:val="-6"/>
          <w:sz w:val="16"/>
        </w:rPr>
        <w:t>AT</w:t>
      </w:r>
      <w:r>
        <w:rPr>
          <w:color w:val="231F20"/>
          <w:spacing w:val="-7"/>
          <w:sz w:val="16"/>
        </w:rPr>
        <w:t xml:space="preserve"> </w:t>
      </w:r>
      <w:r>
        <w:rPr>
          <w:color w:val="231F20"/>
          <w:sz w:val="16"/>
        </w:rPr>
        <w:t xml:space="preserve">LEAST TWO COMMISSIONERS WHO DO NOT AFFILIATE WITH EITHER MAJOR </w:t>
      </w:r>
      <w:r>
        <w:rPr>
          <w:color w:val="231F20"/>
          <w:spacing w:val="-6"/>
          <w:sz w:val="16"/>
        </w:rPr>
        <w:t>PARTY</w:t>
      </w:r>
      <w:commentRangeEnd w:id="14"/>
      <w:r w:rsidR="0079505E">
        <w:rPr>
          <w:rStyle w:val="CommentReference"/>
        </w:rPr>
        <w:commentReference w:id="14"/>
      </w:r>
      <w:r>
        <w:rPr>
          <w:color w:val="231F20"/>
          <w:spacing w:val="-6"/>
          <w:sz w:val="16"/>
        </w:rPr>
        <w:t xml:space="preserve">. </w:t>
      </w:r>
      <w:r>
        <w:rPr>
          <w:color w:val="231F20"/>
          <w:sz w:val="16"/>
        </w:rPr>
        <w:t xml:space="preserve">IF NO PLAN SATISFIES THIS REQUIREMENT FOR A TYPE OF </w:t>
      </w:r>
      <w:r>
        <w:rPr>
          <w:color w:val="231F20"/>
          <w:spacing w:val="-3"/>
          <w:sz w:val="16"/>
        </w:rPr>
        <w:t xml:space="preserve">DISTRICT, </w:t>
      </w:r>
      <w:r>
        <w:rPr>
          <w:color w:val="231F20"/>
          <w:sz w:val="16"/>
        </w:rPr>
        <w:t xml:space="preserve">THE COMMISSION SHALL USE THE FOLLOWING PROCEDURE TO ADOPT A PLAN FOR </w:t>
      </w:r>
      <w:r>
        <w:rPr>
          <w:color w:val="231F20"/>
          <w:spacing w:val="-3"/>
          <w:sz w:val="16"/>
        </w:rPr>
        <w:t xml:space="preserve">THAT </w:t>
      </w:r>
      <w:r>
        <w:rPr>
          <w:color w:val="231F20"/>
          <w:sz w:val="16"/>
        </w:rPr>
        <w:t>TYPE OF</w:t>
      </w:r>
      <w:r>
        <w:rPr>
          <w:color w:val="231F20"/>
          <w:spacing w:val="-4"/>
          <w:sz w:val="16"/>
        </w:rPr>
        <w:t xml:space="preserve"> </w:t>
      </w:r>
      <w:r>
        <w:rPr>
          <w:color w:val="231F20"/>
          <w:spacing w:val="-3"/>
          <w:sz w:val="16"/>
        </w:rPr>
        <w:t>DISTRICT:</w:t>
      </w:r>
    </w:p>
    <w:p w14:paraId="5F39BE7A" w14:textId="77777777" w:rsidR="00A6212D" w:rsidRDefault="008501D7" w:rsidP="00270FF5">
      <w:pPr>
        <w:pStyle w:val="ListParagraph"/>
        <w:numPr>
          <w:ilvl w:val="2"/>
          <w:numId w:val="3"/>
        </w:numPr>
        <w:tabs>
          <w:tab w:val="left" w:pos="1780"/>
        </w:tabs>
        <w:spacing w:line="180" w:lineRule="exact"/>
        <w:ind w:right="435" w:firstLine="0"/>
        <w:rPr>
          <w:sz w:val="16"/>
        </w:rPr>
      </w:pPr>
      <w:commentRangeStart w:id="15"/>
      <w:r>
        <w:rPr>
          <w:color w:val="231F20"/>
          <w:sz w:val="16"/>
        </w:rPr>
        <w:t>EACH</w:t>
      </w:r>
      <w:r>
        <w:rPr>
          <w:color w:val="231F20"/>
          <w:spacing w:val="-2"/>
          <w:sz w:val="16"/>
        </w:rPr>
        <w:t xml:space="preserve"> </w:t>
      </w:r>
      <w:r>
        <w:rPr>
          <w:color w:val="231F20"/>
          <w:sz w:val="16"/>
        </w:rPr>
        <w:t>COMMISSIONER</w:t>
      </w:r>
      <w:r>
        <w:rPr>
          <w:color w:val="231F20"/>
          <w:spacing w:val="-3"/>
          <w:sz w:val="16"/>
        </w:rPr>
        <w:t xml:space="preserve"> </w:t>
      </w:r>
      <w:r>
        <w:rPr>
          <w:color w:val="231F20"/>
          <w:spacing w:val="-4"/>
          <w:sz w:val="16"/>
        </w:rPr>
        <w:t>MAY</w:t>
      </w:r>
      <w:r>
        <w:rPr>
          <w:color w:val="231F20"/>
          <w:spacing w:val="-5"/>
          <w:sz w:val="16"/>
        </w:rPr>
        <w:t xml:space="preserve"> </w:t>
      </w:r>
      <w:r>
        <w:rPr>
          <w:color w:val="231F20"/>
          <w:sz w:val="16"/>
        </w:rPr>
        <w:t>SUBMIT</w:t>
      </w:r>
      <w:r>
        <w:rPr>
          <w:color w:val="231F20"/>
          <w:spacing w:val="-5"/>
          <w:sz w:val="16"/>
        </w:rPr>
        <w:t xml:space="preserve"> </w:t>
      </w:r>
      <w:r>
        <w:rPr>
          <w:color w:val="231F20"/>
          <w:sz w:val="16"/>
        </w:rPr>
        <w:t>ONE</w:t>
      </w:r>
      <w:r>
        <w:rPr>
          <w:color w:val="231F20"/>
          <w:spacing w:val="-2"/>
          <w:sz w:val="16"/>
        </w:rPr>
        <w:t xml:space="preserve"> </w:t>
      </w:r>
      <w:r>
        <w:rPr>
          <w:color w:val="231F20"/>
          <w:sz w:val="16"/>
        </w:rPr>
        <w:t>PROPOSED</w:t>
      </w:r>
      <w:r>
        <w:rPr>
          <w:color w:val="231F20"/>
          <w:spacing w:val="-2"/>
          <w:sz w:val="16"/>
        </w:rPr>
        <w:t xml:space="preserve"> </w:t>
      </w:r>
      <w:r>
        <w:rPr>
          <w:color w:val="231F20"/>
          <w:sz w:val="16"/>
        </w:rPr>
        <w:t>PLAN</w:t>
      </w:r>
      <w:r>
        <w:rPr>
          <w:color w:val="231F20"/>
          <w:spacing w:val="-2"/>
          <w:sz w:val="16"/>
        </w:rPr>
        <w:t xml:space="preserve"> </w:t>
      </w:r>
      <w:r>
        <w:rPr>
          <w:color w:val="231F20"/>
          <w:sz w:val="16"/>
        </w:rPr>
        <w:t>FOR</w:t>
      </w:r>
      <w:r>
        <w:rPr>
          <w:color w:val="231F20"/>
          <w:spacing w:val="-2"/>
          <w:sz w:val="16"/>
        </w:rPr>
        <w:t xml:space="preserve"> </w:t>
      </w:r>
      <w:r>
        <w:rPr>
          <w:color w:val="231F20"/>
          <w:sz w:val="16"/>
        </w:rPr>
        <w:t>EACH</w:t>
      </w:r>
      <w:r>
        <w:rPr>
          <w:color w:val="231F20"/>
          <w:spacing w:val="-6"/>
          <w:sz w:val="16"/>
        </w:rPr>
        <w:t xml:space="preserve"> </w:t>
      </w:r>
      <w:r>
        <w:rPr>
          <w:color w:val="231F20"/>
          <w:sz w:val="16"/>
        </w:rPr>
        <w:t>TYPE</w:t>
      </w:r>
      <w:r>
        <w:rPr>
          <w:color w:val="231F20"/>
          <w:spacing w:val="-2"/>
          <w:sz w:val="16"/>
        </w:rPr>
        <w:t xml:space="preserve"> </w:t>
      </w:r>
      <w:r>
        <w:rPr>
          <w:color w:val="231F20"/>
          <w:sz w:val="16"/>
        </w:rPr>
        <w:t>OF</w:t>
      </w:r>
      <w:r>
        <w:rPr>
          <w:color w:val="231F20"/>
          <w:spacing w:val="-2"/>
          <w:sz w:val="16"/>
        </w:rPr>
        <w:t xml:space="preserve"> </w:t>
      </w:r>
      <w:r>
        <w:rPr>
          <w:color w:val="231F20"/>
          <w:sz w:val="16"/>
        </w:rPr>
        <w:t>DISTRICT</w:t>
      </w:r>
      <w:r>
        <w:rPr>
          <w:color w:val="231F20"/>
          <w:spacing w:val="-8"/>
          <w:sz w:val="16"/>
        </w:rPr>
        <w:t xml:space="preserve"> </w:t>
      </w:r>
      <w:r>
        <w:rPr>
          <w:color w:val="231F20"/>
          <w:sz w:val="16"/>
        </w:rPr>
        <w:t>TO</w:t>
      </w:r>
      <w:r>
        <w:rPr>
          <w:color w:val="231F20"/>
          <w:spacing w:val="-5"/>
          <w:sz w:val="16"/>
        </w:rPr>
        <w:t xml:space="preserve"> </w:t>
      </w:r>
      <w:r>
        <w:rPr>
          <w:color w:val="231F20"/>
          <w:sz w:val="16"/>
        </w:rPr>
        <w:t>THE</w:t>
      </w:r>
      <w:r>
        <w:rPr>
          <w:color w:val="231F20"/>
          <w:spacing w:val="-2"/>
          <w:sz w:val="16"/>
        </w:rPr>
        <w:t xml:space="preserve"> </w:t>
      </w:r>
      <w:r>
        <w:rPr>
          <w:color w:val="231F20"/>
          <w:sz w:val="16"/>
        </w:rPr>
        <w:t>FULL COMMISSION FOR</w:t>
      </w:r>
      <w:r>
        <w:rPr>
          <w:color w:val="231F20"/>
          <w:spacing w:val="-31"/>
          <w:sz w:val="16"/>
        </w:rPr>
        <w:t xml:space="preserve"> </w:t>
      </w:r>
      <w:r>
        <w:rPr>
          <w:color w:val="231F20"/>
          <w:sz w:val="16"/>
        </w:rPr>
        <w:t>CONSIDERATION.</w:t>
      </w:r>
    </w:p>
    <w:p w14:paraId="454D47A1" w14:textId="77777777" w:rsidR="00A6212D" w:rsidRDefault="008501D7" w:rsidP="00270FF5">
      <w:pPr>
        <w:pStyle w:val="ListParagraph"/>
        <w:numPr>
          <w:ilvl w:val="2"/>
          <w:numId w:val="3"/>
        </w:numPr>
        <w:tabs>
          <w:tab w:val="left" w:pos="1780"/>
        </w:tabs>
        <w:spacing w:line="180" w:lineRule="exact"/>
        <w:ind w:right="352" w:firstLine="0"/>
        <w:rPr>
          <w:sz w:val="16"/>
        </w:rPr>
      </w:pPr>
      <w:r>
        <w:rPr>
          <w:color w:val="231F20"/>
          <w:sz w:val="16"/>
        </w:rPr>
        <w:t>EACH</w:t>
      </w:r>
      <w:r>
        <w:rPr>
          <w:color w:val="231F20"/>
          <w:spacing w:val="-2"/>
          <w:sz w:val="16"/>
        </w:rPr>
        <w:t xml:space="preserve"> </w:t>
      </w:r>
      <w:r>
        <w:rPr>
          <w:color w:val="231F20"/>
          <w:sz w:val="16"/>
        </w:rPr>
        <w:t>COMMISSIONER</w:t>
      </w:r>
      <w:r>
        <w:rPr>
          <w:color w:val="231F20"/>
          <w:spacing w:val="-3"/>
          <w:sz w:val="16"/>
        </w:rPr>
        <w:t xml:space="preserve"> </w:t>
      </w:r>
      <w:r>
        <w:rPr>
          <w:color w:val="231F20"/>
          <w:sz w:val="16"/>
        </w:rPr>
        <w:t>SHALL</w:t>
      </w:r>
      <w:r>
        <w:rPr>
          <w:color w:val="231F20"/>
          <w:spacing w:val="-8"/>
          <w:sz w:val="16"/>
        </w:rPr>
        <w:t xml:space="preserve"> </w:t>
      </w:r>
      <w:r>
        <w:rPr>
          <w:color w:val="231F20"/>
          <w:sz w:val="16"/>
        </w:rPr>
        <w:t>RANK</w:t>
      </w:r>
      <w:r>
        <w:rPr>
          <w:color w:val="231F20"/>
          <w:spacing w:val="-5"/>
          <w:sz w:val="16"/>
        </w:rPr>
        <w:t xml:space="preserve"> </w:t>
      </w:r>
      <w:r>
        <w:rPr>
          <w:color w:val="231F20"/>
          <w:sz w:val="16"/>
        </w:rPr>
        <w:t>THE</w:t>
      </w:r>
      <w:r>
        <w:rPr>
          <w:color w:val="231F20"/>
          <w:spacing w:val="-2"/>
          <w:sz w:val="16"/>
        </w:rPr>
        <w:t xml:space="preserve"> </w:t>
      </w:r>
      <w:r>
        <w:rPr>
          <w:color w:val="231F20"/>
          <w:sz w:val="16"/>
        </w:rPr>
        <w:t>PLANS</w:t>
      </w:r>
      <w:r>
        <w:rPr>
          <w:color w:val="231F20"/>
          <w:spacing w:val="-2"/>
          <w:sz w:val="16"/>
        </w:rPr>
        <w:t xml:space="preserve"> </w:t>
      </w:r>
      <w:r>
        <w:rPr>
          <w:color w:val="231F20"/>
          <w:sz w:val="16"/>
        </w:rPr>
        <w:t>SUBMITTED</w:t>
      </w:r>
      <w:r>
        <w:rPr>
          <w:color w:val="231F20"/>
          <w:spacing w:val="-11"/>
          <w:sz w:val="16"/>
        </w:rPr>
        <w:t xml:space="preserve"> </w:t>
      </w:r>
      <w:r>
        <w:rPr>
          <w:color w:val="231F20"/>
          <w:sz w:val="16"/>
        </w:rPr>
        <w:t>ACCORDING</w:t>
      </w:r>
      <w:r>
        <w:rPr>
          <w:color w:val="231F20"/>
          <w:spacing w:val="-5"/>
          <w:sz w:val="16"/>
        </w:rPr>
        <w:t xml:space="preserve"> </w:t>
      </w:r>
      <w:r>
        <w:rPr>
          <w:color w:val="231F20"/>
          <w:sz w:val="16"/>
        </w:rPr>
        <w:t>TO</w:t>
      </w:r>
      <w:r>
        <w:rPr>
          <w:color w:val="231F20"/>
          <w:spacing w:val="-2"/>
          <w:sz w:val="16"/>
        </w:rPr>
        <w:t xml:space="preserve"> </w:t>
      </w:r>
      <w:r>
        <w:rPr>
          <w:color w:val="231F20"/>
          <w:sz w:val="16"/>
        </w:rPr>
        <w:t>PREFERENCE.</w:t>
      </w:r>
      <w:r>
        <w:rPr>
          <w:color w:val="231F20"/>
          <w:spacing w:val="-2"/>
          <w:sz w:val="16"/>
        </w:rPr>
        <w:t xml:space="preserve"> </w:t>
      </w:r>
      <w:r>
        <w:rPr>
          <w:color w:val="231F20"/>
          <w:sz w:val="16"/>
        </w:rPr>
        <w:t>EACH</w:t>
      </w:r>
      <w:r>
        <w:rPr>
          <w:color w:val="231F20"/>
          <w:spacing w:val="-2"/>
          <w:sz w:val="16"/>
        </w:rPr>
        <w:t xml:space="preserve"> </w:t>
      </w:r>
      <w:r>
        <w:rPr>
          <w:color w:val="231F20"/>
          <w:sz w:val="16"/>
        </w:rPr>
        <w:t>PLAN SHALL</w:t>
      </w:r>
      <w:r>
        <w:rPr>
          <w:color w:val="231F20"/>
          <w:spacing w:val="-8"/>
          <w:sz w:val="16"/>
        </w:rPr>
        <w:t xml:space="preserve"> </w:t>
      </w:r>
      <w:r>
        <w:rPr>
          <w:color w:val="231F20"/>
          <w:sz w:val="16"/>
        </w:rPr>
        <w:t>BE</w:t>
      </w:r>
      <w:r>
        <w:rPr>
          <w:color w:val="231F20"/>
          <w:spacing w:val="-10"/>
          <w:sz w:val="16"/>
        </w:rPr>
        <w:t xml:space="preserve"> </w:t>
      </w:r>
      <w:r>
        <w:rPr>
          <w:color w:val="231F20"/>
          <w:sz w:val="16"/>
        </w:rPr>
        <w:t>ASSIGNED</w:t>
      </w:r>
      <w:r>
        <w:rPr>
          <w:color w:val="231F20"/>
          <w:spacing w:val="-10"/>
          <w:sz w:val="16"/>
        </w:rPr>
        <w:t xml:space="preserve"> </w:t>
      </w:r>
      <w:r>
        <w:rPr>
          <w:color w:val="231F20"/>
          <w:sz w:val="16"/>
        </w:rPr>
        <w:t>A</w:t>
      </w:r>
      <w:r>
        <w:rPr>
          <w:color w:val="231F20"/>
          <w:spacing w:val="-10"/>
          <w:sz w:val="16"/>
        </w:rPr>
        <w:t xml:space="preserve"> </w:t>
      </w:r>
      <w:r>
        <w:rPr>
          <w:color w:val="231F20"/>
          <w:sz w:val="16"/>
        </w:rPr>
        <w:t>POINT</w:t>
      </w:r>
      <w:r>
        <w:rPr>
          <w:color w:val="231F20"/>
          <w:spacing w:val="-6"/>
          <w:sz w:val="16"/>
        </w:rPr>
        <w:t xml:space="preserve"> </w:t>
      </w:r>
      <w:r>
        <w:rPr>
          <w:color w:val="231F20"/>
          <w:spacing w:val="-3"/>
          <w:sz w:val="16"/>
        </w:rPr>
        <w:t>VALUE</w:t>
      </w:r>
      <w:r>
        <w:rPr>
          <w:color w:val="231F20"/>
          <w:spacing w:val="-2"/>
          <w:sz w:val="16"/>
        </w:rPr>
        <w:t xml:space="preserve"> </w:t>
      </w:r>
      <w:r>
        <w:rPr>
          <w:color w:val="231F20"/>
          <w:sz w:val="16"/>
        </w:rPr>
        <w:t>INVERSE</w:t>
      </w:r>
      <w:r>
        <w:rPr>
          <w:color w:val="231F20"/>
          <w:spacing w:val="-5"/>
          <w:sz w:val="16"/>
        </w:rPr>
        <w:t xml:space="preserve"> </w:t>
      </w:r>
      <w:r>
        <w:rPr>
          <w:color w:val="231F20"/>
          <w:sz w:val="16"/>
        </w:rPr>
        <w:t>TO</w:t>
      </w:r>
      <w:r>
        <w:rPr>
          <w:color w:val="231F20"/>
          <w:spacing w:val="-2"/>
          <w:sz w:val="16"/>
        </w:rPr>
        <w:t xml:space="preserve"> </w:t>
      </w:r>
      <w:r>
        <w:rPr>
          <w:color w:val="231F20"/>
          <w:sz w:val="16"/>
        </w:rPr>
        <w:t>ITS</w:t>
      </w:r>
      <w:r>
        <w:rPr>
          <w:color w:val="231F20"/>
          <w:spacing w:val="-2"/>
          <w:sz w:val="16"/>
        </w:rPr>
        <w:t xml:space="preserve"> </w:t>
      </w:r>
      <w:r>
        <w:rPr>
          <w:color w:val="231F20"/>
          <w:sz w:val="16"/>
        </w:rPr>
        <w:t>RANKING</w:t>
      </w:r>
      <w:r>
        <w:rPr>
          <w:color w:val="231F20"/>
          <w:spacing w:val="-10"/>
          <w:sz w:val="16"/>
        </w:rPr>
        <w:t xml:space="preserve"> </w:t>
      </w:r>
      <w:r>
        <w:rPr>
          <w:color w:val="231F20"/>
          <w:sz w:val="16"/>
        </w:rPr>
        <w:t>AMONG</w:t>
      </w:r>
      <w:r>
        <w:rPr>
          <w:color w:val="231F20"/>
          <w:spacing w:val="-5"/>
          <w:sz w:val="16"/>
        </w:rPr>
        <w:t xml:space="preserve"> </w:t>
      </w:r>
      <w:r>
        <w:rPr>
          <w:color w:val="231F20"/>
          <w:sz w:val="16"/>
        </w:rPr>
        <w:t>THE</w:t>
      </w:r>
      <w:r>
        <w:rPr>
          <w:color w:val="231F20"/>
          <w:spacing w:val="-2"/>
          <w:sz w:val="16"/>
        </w:rPr>
        <w:t xml:space="preserve"> </w:t>
      </w:r>
      <w:r>
        <w:rPr>
          <w:color w:val="231F20"/>
          <w:sz w:val="16"/>
        </w:rPr>
        <w:t>NUMBER</w:t>
      </w:r>
      <w:r>
        <w:rPr>
          <w:color w:val="231F20"/>
          <w:spacing w:val="-3"/>
          <w:sz w:val="16"/>
        </w:rPr>
        <w:t xml:space="preserve"> </w:t>
      </w:r>
      <w:r>
        <w:rPr>
          <w:color w:val="231F20"/>
          <w:sz w:val="16"/>
        </w:rPr>
        <w:t>OF</w:t>
      </w:r>
      <w:r>
        <w:rPr>
          <w:color w:val="231F20"/>
          <w:spacing w:val="-2"/>
          <w:sz w:val="16"/>
        </w:rPr>
        <w:t xml:space="preserve"> </w:t>
      </w:r>
      <w:r>
        <w:rPr>
          <w:color w:val="231F20"/>
          <w:sz w:val="16"/>
        </w:rPr>
        <w:t>CHOICES,</w:t>
      </w:r>
      <w:r>
        <w:rPr>
          <w:color w:val="231F20"/>
          <w:spacing w:val="-3"/>
          <w:sz w:val="16"/>
        </w:rPr>
        <w:t xml:space="preserve"> </w:t>
      </w:r>
      <w:r>
        <w:rPr>
          <w:color w:val="231F20"/>
          <w:sz w:val="16"/>
        </w:rPr>
        <w:t xml:space="preserve">GIVING THE LOWEST RANKED PLAN ONE POINT AND THE HIGHEST RANKED PLAN A POINT </w:t>
      </w:r>
      <w:r>
        <w:rPr>
          <w:color w:val="231F20"/>
          <w:spacing w:val="-3"/>
          <w:sz w:val="16"/>
        </w:rPr>
        <w:t xml:space="preserve">VALUE </w:t>
      </w:r>
      <w:r>
        <w:rPr>
          <w:color w:val="231F20"/>
          <w:sz w:val="16"/>
        </w:rPr>
        <w:t>EQUAL TO THE NUMBER OF PLANS</w:t>
      </w:r>
      <w:r>
        <w:rPr>
          <w:color w:val="231F20"/>
          <w:spacing w:val="-6"/>
          <w:sz w:val="16"/>
        </w:rPr>
        <w:t xml:space="preserve"> </w:t>
      </w:r>
      <w:r>
        <w:rPr>
          <w:color w:val="231F20"/>
          <w:sz w:val="16"/>
        </w:rPr>
        <w:t>SUBMITTED.</w:t>
      </w:r>
      <w:commentRangeEnd w:id="15"/>
      <w:r w:rsidR="0079505E">
        <w:rPr>
          <w:rStyle w:val="CommentReference"/>
        </w:rPr>
        <w:commentReference w:id="15"/>
      </w:r>
    </w:p>
    <w:p w14:paraId="40C1C840" w14:textId="77777777" w:rsidR="00A6212D" w:rsidRDefault="008501D7" w:rsidP="00270FF5">
      <w:pPr>
        <w:pStyle w:val="ListParagraph"/>
        <w:numPr>
          <w:ilvl w:val="2"/>
          <w:numId w:val="3"/>
        </w:numPr>
        <w:tabs>
          <w:tab w:val="left" w:pos="1822"/>
        </w:tabs>
        <w:spacing w:line="180" w:lineRule="exact"/>
        <w:ind w:right="385" w:firstLine="0"/>
        <w:rPr>
          <w:sz w:val="16"/>
        </w:rPr>
      </w:pPr>
      <w:r>
        <w:rPr>
          <w:color w:val="231F20"/>
          <w:sz w:val="16"/>
        </w:rPr>
        <w:t xml:space="preserve">THE COMMISSION SHALL ADOPT THE PLAN RECEIVING THE HIGHEST </w:t>
      </w:r>
      <w:r>
        <w:rPr>
          <w:color w:val="231F20"/>
          <w:spacing w:val="-3"/>
          <w:sz w:val="16"/>
        </w:rPr>
        <w:t xml:space="preserve">TOTAL </w:t>
      </w:r>
      <w:r>
        <w:rPr>
          <w:color w:val="231F20"/>
          <w:sz w:val="16"/>
        </w:rPr>
        <w:t xml:space="preserve">POINTS, </w:t>
      </w:r>
      <w:r>
        <w:rPr>
          <w:color w:val="231F20"/>
          <w:spacing w:val="-3"/>
          <w:sz w:val="16"/>
        </w:rPr>
        <w:t xml:space="preserve">THAT </w:t>
      </w:r>
      <w:r>
        <w:rPr>
          <w:color w:val="231F20"/>
          <w:sz w:val="16"/>
        </w:rPr>
        <w:t>IS ALSO RANKED</w:t>
      </w:r>
      <w:r>
        <w:rPr>
          <w:color w:val="231F20"/>
          <w:spacing w:val="-12"/>
          <w:sz w:val="16"/>
        </w:rPr>
        <w:t xml:space="preserve"> </w:t>
      </w:r>
      <w:commentRangeStart w:id="16"/>
      <w:r>
        <w:rPr>
          <w:color w:val="231F20"/>
          <w:sz w:val="16"/>
        </w:rPr>
        <w:lastRenderedPageBreak/>
        <w:t>AMONG</w:t>
      </w:r>
      <w:r>
        <w:rPr>
          <w:color w:val="231F20"/>
          <w:spacing w:val="-6"/>
          <w:sz w:val="16"/>
        </w:rPr>
        <w:t xml:space="preserve"> </w:t>
      </w:r>
      <w:r>
        <w:rPr>
          <w:color w:val="231F20"/>
          <w:sz w:val="16"/>
        </w:rPr>
        <w:t>THE</w:t>
      </w:r>
      <w:r>
        <w:rPr>
          <w:color w:val="231F20"/>
          <w:spacing w:val="-6"/>
          <w:sz w:val="16"/>
        </w:rPr>
        <w:t xml:space="preserve"> </w:t>
      </w:r>
      <w:r>
        <w:rPr>
          <w:color w:val="231F20"/>
          <w:sz w:val="16"/>
        </w:rPr>
        <w:t>TOP</w:t>
      </w:r>
      <w:r>
        <w:rPr>
          <w:color w:val="231F20"/>
          <w:spacing w:val="-6"/>
          <w:sz w:val="16"/>
        </w:rPr>
        <w:t xml:space="preserve"> </w:t>
      </w:r>
      <w:r>
        <w:rPr>
          <w:color w:val="231F20"/>
          <w:sz w:val="16"/>
        </w:rPr>
        <w:t>HALF</w:t>
      </w:r>
      <w:r>
        <w:rPr>
          <w:color w:val="231F20"/>
          <w:spacing w:val="-4"/>
          <w:sz w:val="16"/>
        </w:rPr>
        <w:t xml:space="preserve"> </w:t>
      </w:r>
      <w:r>
        <w:rPr>
          <w:color w:val="231F20"/>
          <w:sz w:val="16"/>
        </w:rPr>
        <w:t>OF</w:t>
      </w:r>
      <w:r>
        <w:rPr>
          <w:color w:val="231F20"/>
          <w:spacing w:val="-3"/>
          <w:sz w:val="16"/>
        </w:rPr>
        <w:t xml:space="preserve"> </w:t>
      </w:r>
      <w:r>
        <w:rPr>
          <w:color w:val="231F20"/>
          <w:sz w:val="16"/>
        </w:rPr>
        <w:t>PLANS</w:t>
      </w:r>
      <w:r>
        <w:rPr>
          <w:color w:val="231F20"/>
          <w:spacing w:val="-3"/>
          <w:sz w:val="16"/>
        </w:rPr>
        <w:t xml:space="preserve"> </w:t>
      </w:r>
      <w:r>
        <w:rPr>
          <w:color w:val="231F20"/>
          <w:sz w:val="16"/>
        </w:rPr>
        <w:t>BY</w:t>
      </w:r>
      <w:r>
        <w:rPr>
          <w:color w:val="231F20"/>
          <w:spacing w:val="-15"/>
          <w:sz w:val="16"/>
        </w:rPr>
        <w:t xml:space="preserve"> </w:t>
      </w:r>
      <w:r>
        <w:rPr>
          <w:color w:val="231F20"/>
          <w:spacing w:val="-6"/>
          <w:sz w:val="16"/>
        </w:rPr>
        <w:t xml:space="preserve">AT </w:t>
      </w:r>
      <w:r>
        <w:rPr>
          <w:color w:val="231F20"/>
          <w:sz w:val="16"/>
        </w:rPr>
        <w:t>LEAST</w:t>
      </w:r>
      <w:r>
        <w:rPr>
          <w:color w:val="231F20"/>
          <w:spacing w:val="-9"/>
          <w:sz w:val="16"/>
        </w:rPr>
        <w:t xml:space="preserve"> </w:t>
      </w:r>
      <w:r>
        <w:rPr>
          <w:color w:val="231F20"/>
          <w:sz w:val="16"/>
        </w:rPr>
        <w:t>TWO</w:t>
      </w:r>
      <w:r>
        <w:rPr>
          <w:color w:val="231F20"/>
          <w:spacing w:val="-3"/>
          <w:sz w:val="16"/>
        </w:rPr>
        <w:t xml:space="preserve"> </w:t>
      </w:r>
      <w:r>
        <w:rPr>
          <w:color w:val="231F20"/>
          <w:sz w:val="16"/>
        </w:rPr>
        <w:t>COMMISSIONERS</w:t>
      </w:r>
      <w:r>
        <w:rPr>
          <w:color w:val="231F20"/>
          <w:spacing w:val="-4"/>
          <w:sz w:val="16"/>
        </w:rPr>
        <w:t xml:space="preserve"> </w:t>
      </w:r>
      <w:r>
        <w:rPr>
          <w:color w:val="231F20"/>
          <w:sz w:val="16"/>
        </w:rPr>
        <w:t>NOT</w:t>
      </w:r>
      <w:r>
        <w:rPr>
          <w:color w:val="231F20"/>
          <w:spacing w:val="-15"/>
          <w:sz w:val="16"/>
        </w:rPr>
        <w:t xml:space="preserve"> </w:t>
      </w:r>
      <w:r>
        <w:rPr>
          <w:color w:val="231F20"/>
          <w:sz w:val="16"/>
        </w:rPr>
        <w:t>AFFILIATED</w:t>
      </w:r>
      <w:r>
        <w:rPr>
          <w:color w:val="231F20"/>
          <w:spacing w:val="-3"/>
          <w:sz w:val="16"/>
        </w:rPr>
        <w:t xml:space="preserve"> </w:t>
      </w:r>
      <w:r>
        <w:rPr>
          <w:color w:val="231F20"/>
          <w:sz w:val="16"/>
        </w:rPr>
        <w:t>WITH</w:t>
      </w:r>
      <w:r>
        <w:rPr>
          <w:color w:val="231F20"/>
          <w:spacing w:val="-6"/>
          <w:sz w:val="16"/>
        </w:rPr>
        <w:t xml:space="preserve"> </w:t>
      </w:r>
      <w:r>
        <w:rPr>
          <w:color w:val="231F20"/>
          <w:sz w:val="16"/>
        </w:rPr>
        <w:t xml:space="preserve">THE </w:t>
      </w:r>
      <w:r>
        <w:rPr>
          <w:color w:val="231F20"/>
          <w:spacing w:val="-3"/>
          <w:sz w:val="16"/>
        </w:rPr>
        <w:t>PARTY</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color w:val="231F20"/>
          <w:sz w:val="16"/>
        </w:rPr>
        <w:t>COMMISSIONER</w:t>
      </w:r>
      <w:r>
        <w:rPr>
          <w:color w:val="231F20"/>
          <w:spacing w:val="-2"/>
          <w:sz w:val="16"/>
        </w:rPr>
        <w:t xml:space="preserve"> </w:t>
      </w:r>
      <w:r>
        <w:rPr>
          <w:color w:val="231F20"/>
          <w:sz w:val="16"/>
        </w:rPr>
        <w:t>SUBMITTING</w:t>
      </w:r>
      <w:r>
        <w:rPr>
          <w:color w:val="231F20"/>
          <w:spacing w:val="-5"/>
          <w:sz w:val="16"/>
        </w:rPr>
        <w:t xml:space="preserve"> </w:t>
      </w:r>
      <w:r>
        <w:rPr>
          <w:color w:val="231F20"/>
          <w:sz w:val="16"/>
        </w:rPr>
        <w:t>THE</w:t>
      </w:r>
      <w:r>
        <w:rPr>
          <w:color w:val="231F20"/>
          <w:spacing w:val="-1"/>
          <w:sz w:val="16"/>
        </w:rPr>
        <w:t xml:space="preserve"> </w:t>
      </w:r>
      <w:r>
        <w:rPr>
          <w:color w:val="231F20"/>
          <w:sz w:val="16"/>
        </w:rPr>
        <w:t>PLAN,</w:t>
      </w:r>
      <w:r>
        <w:rPr>
          <w:color w:val="231F20"/>
          <w:spacing w:val="-1"/>
          <w:sz w:val="16"/>
        </w:rPr>
        <w:t xml:space="preserve"> </w:t>
      </w:r>
      <w:r>
        <w:rPr>
          <w:color w:val="231F20"/>
          <w:sz w:val="16"/>
        </w:rPr>
        <w:t>OR</w:t>
      </w:r>
      <w:r>
        <w:rPr>
          <w:color w:val="231F20"/>
          <w:spacing w:val="-1"/>
          <w:sz w:val="16"/>
        </w:rPr>
        <w:t xml:space="preserve"> </w:t>
      </w:r>
      <w:r>
        <w:rPr>
          <w:color w:val="231F20"/>
          <w:sz w:val="16"/>
        </w:rPr>
        <w:t>IN</w:t>
      </w:r>
      <w:r>
        <w:rPr>
          <w:color w:val="231F20"/>
          <w:spacing w:val="-4"/>
          <w:sz w:val="16"/>
        </w:rPr>
        <w:t xml:space="preserve"> </w:t>
      </w:r>
      <w:r>
        <w:rPr>
          <w:color w:val="231F20"/>
          <w:sz w:val="16"/>
        </w:rPr>
        <w:t>THE</w:t>
      </w:r>
      <w:r>
        <w:rPr>
          <w:color w:val="231F20"/>
          <w:spacing w:val="-1"/>
          <w:sz w:val="16"/>
        </w:rPr>
        <w:t xml:space="preserve"> </w:t>
      </w:r>
      <w:r>
        <w:rPr>
          <w:color w:val="231F20"/>
          <w:sz w:val="16"/>
        </w:rPr>
        <w:t>CASE</w:t>
      </w:r>
      <w:r>
        <w:rPr>
          <w:color w:val="231F20"/>
          <w:spacing w:val="-2"/>
          <w:sz w:val="16"/>
        </w:rPr>
        <w:t xml:space="preserve"> </w:t>
      </w:r>
      <w:r>
        <w:rPr>
          <w:color w:val="231F20"/>
          <w:sz w:val="16"/>
        </w:rPr>
        <w:t>OF</w:t>
      </w:r>
      <w:r>
        <w:rPr>
          <w:color w:val="231F20"/>
          <w:spacing w:val="-10"/>
          <w:sz w:val="16"/>
        </w:rPr>
        <w:t xml:space="preserve"> </w:t>
      </w:r>
      <w:r>
        <w:rPr>
          <w:color w:val="231F20"/>
          <w:sz w:val="16"/>
        </w:rPr>
        <w:t>A</w:t>
      </w:r>
      <w:r>
        <w:rPr>
          <w:color w:val="231F20"/>
          <w:spacing w:val="-10"/>
          <w:sz w:val="16"/>
        </w:rPr>
        <w:t xml:space="preserve"> </w:t>
      </w:r>
      <w:r>
        <w:rPr>
          <w:color w:val="231F20"/>
          <w:sz w:val="16"/>
        </w:rPr>
        <w:t>PLAN</w:t>
      </w:r>
      <w:r>
        <w:rPr>
          <w:color w:val="231F20"/>
          <w:spacing w:val="-1"/>
          <w:sz w:val="16"/>
        </w:rPr>
        <w:t xml:space="preserve"> </w:t>
      </w:r>
      <w:r>
        <w:rPr>
          <w:color w:val="231F20"/>
          <w:sz w:val="16"/>
        </w:rPr>
        <w:t>SUBMITTED</w:t>
      </w:r>
      <w:r>
        <w:rPr>
          <w:color w:val="231F20"/>
          <w:spacing w:val="-1"/>
          <w:sz w:val="16"/>
        </w:rPr>
        <w:t xml:space="preserve"> </w:t>
      </w:r>
      <w:r>
        <w:rPr>
          <w:color w:val="231F20"/>
          <w:sz w:val="16"/>
        </w:rPr>
        <w:t>BY</w:t>
      </w:r>
    </w:p>
    <w:p w14:paraId="652C1424" w14:textId="77777777" w:rsidR="00A6212D" w:rsidRDefault="008501D7" w:rsidP="00270FF5">
      <w:pPr>
        <w:pStyle w:val="BodyText"/>
        <w:spacing w:before="0" w:line="180" w:lineRule="exact"/>
        <w:ind w:left="1540" w:right="39"/>
      </w:pPr>
      <w:r>
        <w:rPr>
          <w:color w:val="231F20"/>
        </w:rPr>
        <w:t xml:space="preserve">NON-AFFILIATED COMMISSIONERS, IS RANKED AMONG THE TOP HALF OF PLANS BY </w:t>
      </w:r>
      <w:r>
        <w:rPr>
          <w:color w:val="231F20"/>
          <w:spacing w:val="-6"/>
        </w:rPr>
        <w:t xml:space="preserve">AT </w:t>
      </w:r>
      <w:r>
        <w:rPr>
          <w:color w:val="231F20"/>
        </w:rPr>
        <w:t xml:space="preserve">LEAST TWO COMMISSIONERS AFFILIATED WITH A MAJOR </w:t>
      </w:r>
      <w:r>
        <w:rPr>
          <w:color w:val="231F20"/>
          <w:spacing w:val="-6"/>
        </w:rPr>
        <w:t>PARTY.</w:t>
      </w:r>
      <w:commentRangeEnd w:id="16"/>
      <w:r w:rsidR="0079505E">
        <w:rPr>
          <w:rStyle w:val="CommentReference"/>
        </w:rPr>
        <w:commentReference w:id="16"/>
      </w:r>
      <w:r>
        <w:rPr>
          <w:color w:val="231F20"/>
          <w:spacing w:val="-6"/>
        </w:rPr>
        <w:t xml:space="preserve"> </w:t>
      </w:r>
      <w:r>
        <w:rPr>
          <w:color w:val="231F20"/>
        </w:rPr>
        <w:t xml:space="preserve">IF PLANS ARE TIED FOR THE HIGHEST POINT </w:t>
      </w:r>
      <w:r>
        <w:rPr>
          <w:color w:val="231F20"/>
          <w:spacing w:val="-3"/>
        </w:rPr>
        <w:t xml:space="preserve">TOTAL, </w:t>
      </w:r>
      <w:r>
        <w:rPr>
          <w:color w:val="231F20"/>
        </w:rPr>
        <w:t xml:space="preserve">THE SECRETARY OF </w:t>
      </w:r>
      <w:r>
        <w:rPr>
          <w:color w:val="231F20"/>
          <w:spacing w:val="-5"/>
        </w:rPr>
        <w:t xml:space="preserve">STATE </w:t>
      </w:r>
      <w:r>
        <w:rPr>
          <w:color w:val="231F20"/>
        </w:rPr>
        <w:t xml:space="preserve">SHALL </w:t>
      </w:r>
      <w:r>
        <w:rPr>
          <w:color w:val="231F20"/>
          <w:spacing w:val="-3"/>
        </w:rPr>
        <w:t xml:space="preserve">RANDOMLY </w:t>
      </w:r>
      <w:r>
        <w:rPr>
          <w:color w:val="231F20"/>
        </w:rPr>
        <w:t xml:space="preserve">SELECT THE FINAL PLAN FROM THOSE PLANS. IF NO PLAN MEETS THE REQUIREMENTS OF THIS SUBPARAGRAPH, THE SECRETARY OF </w:t>
      </w:r>
      <w:r>
        <w:rPr>
          <w:color w:val="231F20"/>
          <w:spacing w:val="-5"/>
        </w:rPr>
        <w:t xml:space="preserve">STATE </w:t>
      </w:r>
      <w:r>
        <w:rPr>
          <w:color w:val="231F20"/>
        </w:rPr>
        <w:t xml:space="preserve">SHALL </w:t>
      </w:r>
      <w:r>
        <w:rPr>
          <w:color w:val="231F20"/>
          <w:spacing w:val="-3"/>
        </w:rPr>
        <w:t xml:space="preserve">RANDOMLY </w:t>
      </w:r>
      <w:r>
        <w:rPr>
          <w:color w:val="231F20"/>
        </w:rPr>
        <w:t xml:space="preserve">SELECT THE FINAL PLAN FROM AMONG ALL SUBMITTED PLANS PURSUANT TO </w:t>
      </w:r>
      <w:r>
        <w:rPr>
          <w:color w:val="231F20"/>
          <w:spacing w:val="-4"/>
        </w:rPr>
        <w:t xml:space="preserve">PART </w:t>
      </w:r>
      <w:r>
        <w:rPr>
          <w:color w:val="231F20"/>
        </w:rPr>
        <w:t>(14)(C)(I).</w:t>
      </w:r>
    </w:p>
    <w:p w14:paraId="670DA190" w14:textId="77777777" w:rsidR="00A6212D" w:rsidRDefault="008501D7" w:rsidP="00270FF5">
      <w:pPr>
        <w:pStyle w:val="ListParagraph"/>
        <w:numPr>
          <w:ilvl w:val="0"/>
          <w:numId w:val="3"/>
        </w:numPr>
        <w:tabs>
          <w:tab w:val="left" w:pos="429"/>
        </w:tabs>
        <w:spacing w:before="120" w:line="180" w:lineRule="exact"/>
        <w:ind w:right="132" w:firstLine="0"/>
        <w:rPr>
          <w:sz w:val="16"/>
        </w:rPr>
      </w:pPr>
      <w:r>
        <w:rPr>
          <w:color w:val="231F20"/>
          <w:sz w:val="16"/>
        </w:rPr>
        <w:t xml:space="preserve">WITHIN 30 </w:t>
      </w:r>
      <w:r>
        <w:rPr>
          <w:color w:val="231F20"/>
          <w:spacing w:val="-4"/>
          <w:sz w:val="16"/>
        </w:rPr>
        <w:t xml:space="preserve">DAYS </w:t>
      </w:r>
      <w:r>
        <w:rPr>
          <w:color w:val="231F20"/>
          <w:sz w:val="16"/>
        </w:rPr>
        <w:t xml:space="preserve">AFTER ADOPTING A PLAN, THE COMMISSION SHALL PUBLISH THE PLAN AND THE MATERIAL REPORTS, REFERENCE MATERIALS, AND </w:t>
      </w:r>
      <w:r>
        <w:rPr>
          <w:color w:val="231F20"/>
          <w:spacing w:val="-7"/>
          <w:sz w:val="16"/>
        </w:rPr>
        <w:t xml:space="preserve">DATA </w:t>
      </w:r>
      <w:r>
        <w:rPr>
          <w:color w:val="231F20"/>
          <w:sz w:val="16"/>
        </w:rPr>
        <w:t xml:space="preserve">USED IN DRAWING </w:t>
      </w:r>
      <w:r>
        <w:rPr>
          <w:color w:val="231F20"/>
          <w:spacing w:val="-6"/>
          <w:sz w:val="16"/>
        </w:rPr>
        <w:t xml:space="preserve">IT, </w:t>
      </w:r>
      <w:r>
        <w:rPr>
          <w:color w:val="231F20"/>
          <w:sz w:val="16"/>
        </w:rPr>
        <w:t>INCLUDING ANY PROGRAMMING INFORMATION USED TO PRODUCE AND</w:t>
      </w:r>
      <w:r>
        <w:rPr>
          <w:color w:val="231F20"/>
          <w:spacing w:val="-5"/>
          <w:sz w:val="16"/>
        </w:rPr>
        <w:t xml:space="preserve"> </w:t>
      </w:r>
      <w:r>
        <w:rPr>
          <w:color w:val="231F20"/>
          <w:sz w:val="16"/>
        </w:rPr>
        <w:t>TEST</w:t>
      </w:r>
      <w:r>
        <w:rPr>
          <w:color w:val="231F20"/>
          <w:spacing w:val="-8"/>
          <w:sz w:val="16"/>
        </w:rPr>
        <w:t xml:space="preserve"> </w:t>
      </w:r>
      <w:r>
        <w:rPr>
          <w:color w:val="231F20"/>
          <w:sz w:val="16"/>
        </w:rPr>
        <w:t>THE</w:t>
      </w:r>
      <w:r>
        <w:rPr>
          <w:color w:val="231F20"/>
          <w:spacing w:val="-2"/>
          <w:sz w:val="16"/>
        </w:rPr>
        <w:t xml:space="preserve"> </w:t>
      </w:r>
      <w:r>
        <w:rPr>
          <w:color w:val="231F20"/>
          <w:sz w:val="16"/>
        </w:rPr>
        <w:t>PLAN.</w:t>
      </w:r>
      <w:r>
        <w:rPr>
          <w:color w:val="231F20"/>
          <w:spacing w:val="-5"/>
          <w:sz w:val="16"/>
        </w:rPr>
        <w:t xml:space="preserve"> </w:t>
      </w:r>
      <w:commentRangeStart w:id="17"/>
      <w:r>
        <w:rPr>
          <w:color w:val="231F20"/>
          <w:sz w:val="16"/>
        </w:rPr>
        <w:t>THE</w:t>
      </w:r>
      <w:r>
        <w:rPr>
          <w:color w:val="231F20"/>
          <w:spacing w:val="-2"/>
          <w:sz w:val="16"/>
        </w:rPr>
        <w:t xml:space="preserve"> </w:t>
      </w:r>
      <w:r>
        <w:rPr>
          <w:color w:val="231F20"/>
          <w:sz w:val="16"/>
        </w:rPr>
        <w:t>PUBLISHED</w:t>
      </w:r>
      <w:r>
        <w:rPr>
          <w:color w:val="231F20"/>
          <w:spacing w:val="-2"/>
          <w:sz w:val="16"/>
        </w:rPr>
        <w:t xml:space="preserve"> </w:t>
      </w:r>
      <w:r>
        <w:rPr>
          <w:color w:val="231F20"/>
          <w:sz w:val="16"/>
        </w:rPr>
        <w:t>MATERIALS</w:t>
      </w:r>
      <w:r>
        <w:rPr>
          <w:color w:val="231F20"/>
          <w:spacing w:val="-2"/>
          <w:sz w:val="16"/>
        </w:rPr>
        <w:t xml:space="preserve"> </w:t>
      </w:r>
      <w:r>
        <w:rPr>
          <w:color w:val="231F20"/>
          <w:sz w:val="16"/>
        </w:rPr>
        <w:t>SHALL</w:t>
      </w:r>
      <w:r>
        <w:rPr>
          <w:color w:val="231F20"/>
          <w:spacing w:val="-8"/>
          <w:sz w:val="16"/>
        </w:rPr>
        <w:t xml:space="preserve"> </w:t>
      </w:r>
      <w:r>
        <w:rPr>
          <w:color w:val="231F20"/>
          <w:sz w:val="16"/>
        </w:rPr>
        <w:t>BE</w:t>
      </w:r>
      <w:r>
        <w:rPr>
          <w:color w:val="231F20"/>
          <w:spacing w:val="-2"/>
          <w:sz w:val="16"/>
        </w:rPr>
        <w:t xml:space="preserve"> </w:t>
      </w:r>
      <w:r>
        <w:rPr>
          <w:color w:val="231F20"/>
          <w:sz w:val="16"/>
        </w:rPr>
        <w:t>SUCH</w:t>
      </w:r>
      <w:r>
        <w:rPr>
          <w:color w:val="231F20"/>
          <w:spacing w:val="-5"/>
          <w:sz w:val="16"/>
        </w:rPr>
        <w:t xml:space="preserve"> </w:t>
      </w:r>
      <w:r>
        <w:rPr>
          <w:color w:val="231F20"/>
          <w:spacing w:val="-3"/>
          <w:sz w:val="16"/>
        </w:rPr>
        <w:t>THAT</w:t>
      </w:r>
      <w:r>
        <w:rPr>
          <w:color w:val="231F20"/>
          <w:spacing w:val="-14"/>
          <w:sz w:val="16"/>
        </w:rPr>
        <w:t xml:space="preserve"> </w:t>
      </w:r>
      <w:r>
        <w:rPr>
          <w:color w:val="231F20"/>
          <w:sz w:val="16"/>
        </w:rPr>
        <w:t>AN</w:t>
      </w:r>
      <w:r>
        <w:rPr>
          <w:color w:val="231F20"/>
          <w:spacing w:val="-2"/>
          <w:sz w:val="16"/>
        </w:rPr>
        <w:t xml:space="preserve"> </w:t>
      </w:r>
      <w:r>
        <w:rPr>
          <w:color w:val="231F20"/>
          <w:sz w:val="16"/>
        </w:rPr>
        <w:t>INDEPENDENT</w:t>
      </w:r>
      <w:r>
        <w:rPr>
          <w:color w:val="231F20"/>
          <w:spacing w:val="-5"/>
          <w:sz w:val="16"/>
        </w:rPr>
        <w:t xml:space="preserve"> </w:t>
      </w:r>
      <w:r>
        <w:rPr>
          <w:color w:val="231F20"/>
          <w:sz w:val="16"/>
        </w:rPr>
        <w:t>PERSON</w:t>
      </w:r>
      <w:r>
        <w:rPr>
          <w:color w:val="231F20"/>
          <w:spacing w:val="-2"/>
          <w:sz w:val="16"/>
        </w:rPr>
        <w:t xml:space="preserve"> </w:t>
      </w:r>
      <w:r>
        <w:rPr>
          <w:color w:val="231F20"/>
          <w:sz w:val="16"/>
        </w:rPr>
        <w:t>IS</w:t>
      </w:r>
      <w:r>
        <w:rPr>
          <w:color w:val="231F20"/>
          <w:spacing w:val="-11"/>
          <w:sz w:val="16"/>
        </w:rPr>
        <w:t xml:space="preserve"> </w:t>
      </w:r>
      <w:r>
        <w:rPr>
          <w:color w:val="231F20"/>
          <w:sz w:val="16"/>
        </w:rPr>
        <w:t>ABLE</w:t>
      </w:r>
      <w:r>
        <w:rPr>
          <w:color w:val="231F20"/>
          <w:spacing w:val="-5"/>
          <w:sz w:val="16"/>
        </w:rPr>
        <w:t xml:space="preserve"> </w:t>
      </w:r>
      <w:r>
        <w:rPr>
          <w:color w:val="231F20"/>
          <w:sz w:val="16"/>
        </w:rPr>
        <w:t>TO</w:t>
      </w:r>
      <w:r>
        <w:rPr>
          <w:color w:val="231F20"/>
          <w:spacing w:val="-2"/>
          <w:sz w:val="16"/>
        </w:rPr>
        <w:t xml:space="preserve"> </w:t>
      </w:r>
      <w:r>
        <w:rPr>
          <w:color w:val="231F20"/>
          <w:sz w:val="16"/>
        </w:rPr>
        <w:t>REPLICATE</w:t>
      </w:r>
      <w:r>
        <w:rPr>
          <w:color w:val="231F20"/>
          <w:spacing w:val="-5"/>
          <w:sz w:val="16"/>
        </w:rPr>
        <w:t xml:space="preserve"> </w:t>
      </w:r>
      <w:r>
        <w:rPr>
          <w:color w:val="231F20"/>
          <w:sz w:val="16"/>
        </w:rPr>
        <w:t>THE CONCLUSION</w:t>
      </w:r>
      <w:r>
        <w:rPr>
          <w:color w:val="231F20"/>
          <w:spacing w:val="-5"/>
          <w:sz w:val="16"/>
        </w:rPr>
        <w:t xml:space="preserve"> </w:t>
      </w:r>
      <w:r>
        <w:rPr>
          <w:color w:val="231F20"/>
          <w:sz w:val="16"/>
        </w:rPr>
        <w:t>WITHOUT</w:t>
      </w:r>
      <w:r>
        <w:rPr>
          <w:color w:val="231F20"/>
          <w:spacing w:val="-15"/>
          <w:sz w:val="16"/>
        </w:rPr>
        <w:t xml:space="preserve"> </w:t>
      </w:r>
      <w:r>
        <w:rPr>
          <w:color w:val="231F20"/>
          <w:sz w:val="16"/>
        </w:rPr>
        <w:t>ANY</w:t>
      </w:r>
      <w:r>
        <w:rPr>
          <w:color w:val="231F20"/>
          <w:spacing w:val="-7"/>
          <w:sz w:val="16"/>
        </w:rPr>
        <w:t xml:space="preserve"> </w:t>
      </w:r>
      <w:r>
        <w:rPr>
          <w:color w:val="231F20"/>
          <w:sz w:val="16"/>
        </w:rPr>
        <w:t>MODIFICATION</w:t>
      </w:r>
      <w:r>
        <w:rPr>
          <w:color w:val="231F20"/>
          <w:spacing w:val="-4"/>
          <w:sz w:val="16"/>
        </w:rPr>
        <w:t xml:space="preserve"> </w:t>
      </w:r>
      <w:r>
        <w:rPr>
          <w:color w:val="231F20"/>
          <w:sz w:val="16"/>
        </w:rPr>
        <w:t>OF</w:t>
      </w:r>
      <w:r>
        <w:rPr>
          <w:color w:val="231F20"/>
          <w:spacing w:val="-13"/>
          <w:sz w:val="16"/>
        </w:rPr>
        <w:t xml:space="preserve"> </w:t>
      </w:r>
      <w:r>
        <w:rPr>
          <w:color w:val="231F20"/>
          <w:sz w:val="16"/>
        </w:rPr>
        <w:t>ANY</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4"/>
          <w:sz w:val="16"/>
        </w:rPr>
        <w:t xml:space="preserve"> </w:t>
      </w:r>
      <w:r>
        <w:rPr>
          <w:color w:val="231F20"/>
          <w:sz w:val="16"/>
        </w:rPr>
        <w:t>PUBLISHED</w:t>
      </w:r>
      <w:r>
        <w:rPr>
          <w:color w:val="231F20"/>
          <w:spacing w:val="-4"/>
          <w:sz w:val="16"/>
        </w:rPr>
        <w:t xml:space="preserve"> </w:t>
      </w:r>
      <w:r>
        <w:rPr>
          <w:color w:val="231F20"/>
          <w:sz w:val="16"/>
        </w:rPr>
        <w:t>MATERIALS.</w:t>
      </w:r>
      <w:commentRangeEnd w:id="17"/>
      <w:r w:rsidR="00FE19C0">
        <w:rPr>
          <w:rStyle w:val="CommentReference"/>
        </w:rPr>
        <w:commentReference w:id="17"/>
      </w:r>
    </w:p>
    <w:p w14:paraId="10FBEE27" w14:textId="77777777" w:rsidR="00A6212D" w:rsidRDefault="008501D7" w:rsidP="00270FF5">
      <w:pPr>
        <w:pStyle w:val="ListParagraph"/>
        <w:numPr>
          <w:ilvl w:val="0"/>
          <w:numId w:val="3"/>
        </w:numPr>
        <w:tabs>
          <w:tab w:val="left" w:pos="429"/>
        </w:tabs>
        <w:spacing w:line="180" w:lineRule="exact"/>
        <w:ind w:right="104" w:firstLine="0"/>
        <w:rPr>
          <w:sz w:val="16"/>
        </w:rPr>
      </w:pPr>
      <w:r>
        <w:rPr>
          <w:color w:val="231F20"/>
          <w:sz w:val="16"/>
        </w:rPr>
        <w:t xml:space="preserve">FOR EACH ADOPTED PLAN, THE COMMISSION SHALL ISSUE A REPORT </w:t>
      </w:r>
      <w:r>
        <w:rPr>
          <w:color w:val="231F20"/>
          <w:spacing w:val="-3"/>
          <w:sz w:val="16"/>
        </w:rPr>
        <w:t xml:space="preserve">THAT </w:t>
      </w:r>
      <w:r>
        <w:rPr>
          <w:color w:val="231F20"/>
          <w:sz w:val="16"/>
        </w:rPr>
        <w:t>EXPLAINS THE BASIS ON WHICH THE COMMISSION</w:t>
      </w:r>
      <w:r>
        <w:rPr>
          <w:color w:val="231F20"/>
          <w:spacing w:val="-4"/>
          <w:sz w:val="16"/>
        </w:rPr>
        <w:t xml:space="preserve"> </w:t>
      </w:r>
      <w:r>
        <w:rPr>
          <w:color w:val="231F20"/>
          <w:sz w:val="16"/>
        </w:rPr>
        <w:t>MADE</w:t>
      </w:r>
      <w:r>
        <w:rPr>
          <w:color w:val="231F20"/>
          <w:spacing w:val="-3"/>
          <w:sz w:val="16"/>
        </w:rPr>
        <w:t xml:space="preserve"> </w:t>
      </w:r>
      <w:r>
        <w:rPr>
          <w:color w:val="231F20"/>
          <w:sz w:val="16"/>
        </w:rPr>
        <w:t>ITS</w:t>
      </w:r>
      <w:r>
        <w:rPr>
          <w:color w:val="231F20"/>
          <w:spacing w:val="-3"/>
          <w:sz w:val="16"/>
        </w:rPr>
        <w:t xml:space="preserve"> </w:t>
      </w:r>
      <w:r>
        <w:rPr>
          <w:color w:val="231F20"/>
          <w:sz w:val="16"/>
        </w:rPr>
        <w:t>DECISIONS</w:t>
      </w:r>
      <w:r>
        <w:rPr>
          <w:color w:val="231F20"/>
          <w:spacing w:val="-4"/>
          <w:sz w:val="16"/>
        </w:rPr>
        <w:t xml:space="preserve"> </w:t>
      </w:r>
      <w:r>
        <w:rPr>
          <w:color w:val="231F20"/>
          <w:sz w:val="16"/>
        </w:rPr>
        <w:t>IN</w:t>
      </w:r>
      <w:r>
        <w:rPr>
          <w:color w:val="231F20"/>
          <w:spacing w:val="-13"/>
          <w:sz w:val="16"/>
        </w:rPr>
        <w:t xml:space="preserve"> </w:t>
      </w:r>
      <w:r>
        <w:rPr>
          <w:color w:val="231F20"/>
          <w:sz w:val="16"/>
        </w:rPr>
        <w:t>ACHIEVING</w:t>
      </w:r>
      <w:r>
        <w:rPr>
          <w:color w:val="231F20"/>
          <w:spacing w:val="-3"/>
          <w:sz w:val="16"/>
        </w:rPr>
        <w:t xml:space="preserve"> </w:t>
      </w:r>
      <w:r>
        <w:rPr>
          <w:color w:val="231F20"/>
          <w:sz w:val="16"/>
        </w:rPr>
        <w:t>COMPLIANCE</w:t>
      </w:r>
      <w:r>
        <w:rPr>
          <w:color w:val="231F20"/>
          <w:spacing w:val="-4"/>
          <w:sz w:val="16"/>
        </w:rPr>
        <w:t xml:space="preserve"> </w:t>
      </w:r>
      <w:r>
        <w:rPr>
          <w:color w:val="231F20"/>
          <w:sz w:val="16"/>
        </w:rPr>
        <w:t>WITH</w:t>
      </w:r>
      <w:r>
        <w:rPr>
          <w:color w:val="231F20"/>
          <w:spacing w:val="-3"/>
          <w:sz w:val="16"/>
        </w:rPr>
        <w:t xml:space="preserve"> </w:t>
      </w:r>
      <w:r>
        <w:rPr>
          <w:color w:val="231F20"/>
          <w:sz w:val="16"/>
        </w:rPr>
        <w:t>PLAN</w:t>
      </w:r>
      <w:r>
        <w:rPr>
          <w:color w:val="231F20"/>
          <w:spacing w:val="-3"/>
          <w:sz w:val="16"/>
        </w:rPr>
        <w:t xml:space="preserve"> </w:t>
      </w:r>
      <w:r>
        <w:rPr>
          <w:color w:val="231F20"/>
          <w:sz w:val="16"/>
        </w:rPr>
        <w:t>REQUIREMENTS</w:t>
      </w:r>
      <w:r>
        <w:rPr>
          <w:color w:val="231F20"/>
          <w:spacing w:val="-12"/>
          <w:sz w:val="16"/>
        </w:rPr>
        <w:t xml:space="preserve"> </w:t>
      </w:r>
      <w:r>
        <w:rPr>
          <w:color w:val="231F20"/>
          <w:sz w:val="16"/>
        </w:rPr>
        <w:t>AND</w:t>
      </w:r>
      <w:r>
        <w:rPr>
          <w:color w:val="231F20"/>
          <w:spacing w:val="-3"/>
          <w:sz w:val="16"/>
        </w:rPr>
        <w:t xml:space="preserve"> </w:t>
      </w:r>
      <w:r>
        <w:rPr>
          <w:color w:val="231F20"/>
          <w:sz w:val="16"/>
        </w:rPr>
        <w:t>SHALL</w:t>
      </w:r>
      <w:r>
        <w:rPr>
          <w:color w:val="231F20"/>
          <w:spacing w:val="-9"/>
          <w:sz w:val="16"/>
        </w:rPr>
        <w:t xml:space="preserve"> </w:t>
      </w:r>
      <w:r>
        <w:rPr>
          <w:color w:val="231F20"/>
          <w:sz w:val="16"/>
        </w:rPr>
        <w:t>INCLUDE</w:t>
      </w:r>
      <w:r>
        <w:rPr>
          <w:color w:val="231F20"/>
          <w:spacing w:val="-6"/>
          <w:sz w:val="16"/>
        </w:rPr>
        <w:t xml:space="preserve"> </w:t>
      </w:r>
      <w:r>
        <w:rPr>
          <w:color w:val="231F20"/>
          <w:sz w:val="16"/>
        </w:rPr>
        <w:t>THE</w:t>
      </w:r>
      <w:r>
        <w:rPr>
          <w:color w:val="231F20"/>
          <w:spacing w:val="-3"/>
          <w:sz w:val="16"/>
        </w:rPr>
        <w:t xml:space="preserve"> </w:t>
      </w:r>
      <w:r>
        <w:rPr>
          <w:color w:val="231F20"/>
          <w:sz w:val="16"/>
        </w:rPr>
        <w:t>MAP</w:t>
      </w:r>
      <w:r>
        <w:rPr>
          <w:color w:val="231F20"/>
          <w:spacing w:val="-14"/>
          <w:sz w:val="16"/>
        </w:rPr>
        <w:t xml:space="preserve"> </w:t>
      </w:r>
      <w:r>
        <w:rPr>
          <w:color w:val="231F20"/>
          <w:sz w:val="16"/>
        </w:rPr>
        <w:t>AND LEGAL</w:t>
      </w:r>
      <w:r>
        <w:rPr>
          <w:color w:val="231F20"/>
          <w:spacing w:val="-9"/>
          <w:sz w:val="16"/>
        </w:rPr>
        <w:t xml:space="preserve"> </w:t>
      </w:r>
      <w:r>
        <w:rPr>
          <w:color w:val="231F20"/>
          <w:sz w:val="16"/>
        </w:rPr>
        <w:t>DESCRIPTION</w:t>
      </w:r>
      <w:r>
        <w:rPr>
          <w:color w:val="231F20"/>
          <w:spacing w:val="-4"/>
          <w:sz w:val="16"/>
        </w:rPr>
        <w:t xml:space="preserve"> </w:t>
      </w:r>
      <w:r>
        <w:rPr>
          <w:color w:val="231F20"/>
          <w:sz w:val="16"/>
        </w:rPr>
        <w:t>REQUIRED</w:t>
      </w:r>
      <w:r>
        <w:rPr>
          <w:color w:val="231F20"/>
          <w:spacing w:val="-4"/>
          <w:sz w:val="16"/>
        </w:rPr>
        <w:t xml:space="preserve"> </w:t>
      </w:r>
      <w:r>
        <w:rPr>
          <w:color w:val="231F20"/>
          <w:sz w:val="16"/>
        </w:rPr>
        <w:t>IN</w:t>
      </w:r>
      <w:r>
        <w:rPr>
          <w:color w:val="231F20"/>
          <w:spacing w:val="-3"/>
          <w:sz w:val="16"/>
        </w:rPr>
        <w:t xml:space="preserve"> </w:t>
      </w:r>
      <w:r>
        <w:rPr>
          <w:color w:val="231F20"/>
          <w:spacing w:val="-4"/>
          <w:sz w:val="16"/>
        </w:rPr>
        <w:t>PART</w:t>
      </w:r>
      <w:r>
        <w:rPr>
          <w:color w:val="231F20"/>
          <w:spacing w:val="-6"/>
          <w:sz w:val="16"/>
        </w:rPr>
        <w:t xml:space="preserve"> </w:t>
      </w:r>
      <w:r>
        <w:rPr>
          <w:color w:val="231F20"/>
          <w:sz w:val="16"/>
        </w:rPr>
        <w:t>(9)</w:t>
      </w:r>
      <w:r>
        <w:rPr>
          <w:color w:val="231F20"/>
          <w:spacing w:val="-3"/>
          <w:sz w:val="16"/>
        </w:rPr>
        <w:t xml:space="preserve"> </w:t>
      </w:r>
      <w:r>
        <w:rPr>
          <w:color w:val="231F20"/>
          <w:sz w:val="16"/>
        </w:rPr>
        <w:t>OF</w:t>
      </w:r>
      <w:r>
        <w:rPr>
          <w:color w:val="231F20"/>
          <w:spacing w:val="-6"/>
          <w:sz w:val="16"/>
        </w:rPr>
        <w:t xml:space="preserve"> </w:t>
      </w:r>
      <w:r>
        <w:rPr>
          <w:color w:val="231F20"/>
          <w:sz w:val="16"/>
        </w:rPr>
        <w:t>THIS</w:t>
      </w:r>
      <w:r>
        <w:rPr>
          <w:color w:val="231F20"/>
          <w:spacing w:val="-3"/>
          <w:sz w:val="16"/>
        </w:rPr>
        <w:t xml:space="preserve"> </w:t>
      </w:r>
      <w:r>
        <w:rPr>
          <w:color w:val="231F20"/>
          <w:sz w:val="16"/>
        </w:rPr>
        <w:t>SECTION.</w:t>
      </w:r>
      <w:r>
        <w:rPr>
          <w:color w:val="231F20"/>
          <w:spacing w:val="-12"/>
          <w:sz w:val="16"/>
        </w:rPr>
        <w:t xml:space="preserve"> </w:t>
      </w:r>
      <w:r>
        <w:rPr>
          <w:color w:val="231F20"/>
          <w:sz w:val="16"/>
        </w:rPr>
        <w:t>A</w:t>
      </w:r>
      <w:r>
        <w:rPr>
          <w:color w:val="231F20"/>
          <w:spacing w:val="-12"/>
          <w:sz w:val="16"/>
        </w:rPr>
        <w:t xml:space="preserve"> </w:t>
      </w:r>
      <w:r>
        <w:rPr>
          <w:color w:val="231F20"/>
          <w:sz w:val="16"/>
        </w:rPr>
        <w:t>COMMISSIONER</w:t>
      </w:r>
      <w:r>
        <w:rPr>
          <w:color w:val="231F20"/>
          <w:spacing w:val="-4"/>
          <w:sz w:val="16"/>
        </w:rPr>
        <w:t xml:space="preserve"> </w:t>
      </w:r>
      <w:r>
        <w:rPr>
          <w:color w:val="231F20"/>
          <w:sz w:val="16"/>
        </w:rPr>
        <w:t>WHO</w:t>
      </w:r>
      <w:r>
        <w:rPr>
          <w:color w:val="231F20"/>
          <w:spacing w:val="-3"/>
          <w:sz w:val="16"/>
        </w:rPr>
        <w:t xml:space="preserve"> </w:t>
      </w:r>
      <w:r>
        <w:rPr>
          <w:color w:val="231F20"/>
          <w:sz w:val="16"/>
        </w:rPr>
        <w:t>VOTES</w:t>
      </w:r>
      <w:r>
        <w:rPr>
          <w:color w:val="231F20"/>
          <w:spacing w:val="-13"/>
          <w:sz w:val="16"/>
        </w:rPr>
        <w:t xml:space="preserve"> </w:t>
      </w:r>
      <w:r>
        <w:rPr>
          <w:color w:val="231F20"/>
          <w:sz w:val="16"/>
        </w:rPr>
        <w:t>AGAINST</w:t>
      </w:r>
      <w:r>
        <w:rPr>
          <w:color w:val="231F20"/>
          <w:spacing w:val="-14"/>
          <w:sz w:val="16"/>
        </w:rPr>
        <w:t xml:space="preserve"> </w:t>
      </w:r>
      <w:r>
        <w:rPr>
          <w:color w:val="231F20"/>
          <w:sz w:val="16"/>
        </w:rPr>
        <w:t>A</w:t>
      </w:r>
      <w:r>
        <w:rPr>
          <w:color w:val="231F20"/>
          <w:spacing w:val="-12"/>
          <w:sz w:val="16"/>
        </w:rPr>
        <w:t xml:space="preserve"> </w:t>
      </w:r>
      <w:r>
        <w:rPr>
          <w:color w:val="231F20"/>
          <w:sz w:val="16"/>
        </w:rPr>
        <w:t>REDISTRICTING</w:t>
      </w:r>
      <w:r>
        <w:rPr>
          <w:color w:val="231F20"/>
          <w:spacing w:val="-4"/>
          <w:sz w:val="16"/>
        </w:rPr>
        <w:t xml:space="preserve"> </w:t>
      </w:r>
      <w:r>
        <w:rPr>
          <w:color w:val="231F20"/>
          <w:sz w:val="16"/>
        </w:rPr>
        <w:t xml:space="preserve">PLAN </w:t>
      </w:r>
      <w:r>
        <w:rPr>
          <w:color w:val="231F20"/>
          <w:spacing w:val="-4"/>
          <w:sz w:val="16"/>
        </w:rPr>
        <w:t>MAY</w:t>
      </w:r>
      <w:r>
        <w:rPr>
          <w:color w:val="231F20"/>
          <w:spacing w:val="-6"/>
          <w:sz w:val="16"/>
        </w:rPr>
        <w:t xml:space="preserve"> </w:t>
      </w:r>
      <w:r>
        <w:rPr>
          <w:color w:val="231F20"/>
          <w:sz w:val="16"/>
        </w:rPr>
        <w:t>SUBMIT</w:t>
      </w:r>
      <w:r>
        <w:rPr>
          <w:color w:val="231F20"/>
          <w:spacing w:val="-14"/>
          <w:sz w:val="16"/>
        </w:rPr>
        <w:t xml:space="preserve"> </w:t>
      </w:r>
      <w:r>
        <w:rPr>
          <w:color w:val="231F20"/>
          <w:sz w:val="16"/>
        </w:rPr>
        <w:t>A</w:t>
      </w:r>
      <w:r>
        <w:rPr>
          <w:color w:val="231F20"/>
          <w:spacing w:val="-11"/>
          <w:sz w:val="16"/>
        </w:rPr>
        <w:t xml:space="preserve"> </w:t>
      </w:r>
      <w:r>
        <w:rPr>
          <w:color w:val="231F20"/>
          <w:sz w:val="16"/>
        </w:rPr>
        <w:t>DISSENTING</w:t>
      </w:r>
      <w:r>
        <w:rPr>
          <w:color w:val="231F20"/>
          <w:spacing w:val="-4"/>
          <w:sz w:val="16"/>
        </w:rPr>
        <w:t xml:space="preserve"> </w:t>
      </w:r>
      <w:r>
        <w:rPr>
          <w:color w:val="231F20"/>
          <w:sz w:val="16"/>
        </w:rPr>
        <w:t>REPORT</w:t>
      </w:r>
      <w:r>
        <w:rPr>
          <w:color w:val="231F20"/>
          <w:spacing w:val="-6"/>
          <w:sz w:val="16"/>
        </w:rPr>
        <w:t xml:space="preserve"> </w:t>
      </w:r>
      <w:r>
        <w:rPr>
          <w:color w:val="231F20"/>
          <w:sz w:val="16"/>
        </w:rPr>
        <w:t>WHICH</w:t>
      </w:r>
      <w:r>
        <w:rPr>
          <w:color w:val="231F20"/>
          <w:spacing w:val="-3"/>
          <w:sz w:val="16"/>
        </w:rPr>
        <w:t xml:space="preserve"> </w:t>
      </w:r>
      <w:r>
        <w:rPr>
          <w:color w:val="231F20"/>
          <w:sz w:val="16"/>
        </w:rPr>
        <w:t>SHALL</w:t>
      </w:r>
      <w:r>
        <w:rPr>
          <w:color w:val="231F20"/>
          <w:spacing w:val="-8"/>
          <w:sz w:val="16"/>
        </w:rPr>
        <w:t xml:space="preserve"> </w:t>
      </w:r>
      <w:r>
        <w:rPr>
          <w:color w:val="231F20"/>
          <w:sz w:val="16"/>
        </w:rPr>
        <w:t>BE</w:t>
      </w:r>
      <w:r>
        <w:rPr>
          <w:color w:val="231F20"/>
          <w:spacing w:val="-3"/>
          <w:sz w:val="16"/>
        </w:rPr>
        <w:t xml:space="preserve"> </w:t>
      </w:r>
      <w:r>
        <w:rPr>
          <w:color w:val="231F20"/>
          <w:sz w:val="16"/>
        </w:rPr>
        <w:t>ISSUED</w:t>
      </w:r>
      <w:r>
        <w:rPr>
          <w:color w:val="231F20"/>
          <w:spacing w:val="-3"/>
          <w:sz w:val="16"/>
        </w:rPr>
        <w:t xml:space="preserve"> </w:t>
      </w:r>
      <w:r>
        <w:rPr>
          <w:color w:val="231F20"/>
          <w:sz w:val="16"/>
        </w:rPr>
        <w:t>WITH</w:t>
      </w:r>
      <w:r>
        <w:rPr>
          <w:color w:val="231F20"/>
          <w:spacing w:val="-6"/>
          <w:sz w:val="16"/>
        </w:rPr>
        <w:t xml:space="preserve"> </w:t>
      </w:r>
      <w:r>
        <w:rPr>
          <w:color w:val="231F20"/>
          <w:sz w:val="16"/>
        </w:rPr>
        <w:t>THE</w:t>
      </w:r>
      <w:r>
        <w:rPr>
          <w:color w:val="231F20"/>
          <w:spacing w:val="-3"/>
          <w:sz w:val="16"/>
        </w:rPr>
        <w:t xml:space="preserve"> </w:t>
      </w:r>
      <w:r>
        <w:rPr>
          <w:color w:val="231F20"/>
          <w:sz w:val="16"/>
        </w:rPr>
        <w:t>COMMISSION’S</w:t>
      </w:r>
      <w:r>
        <w:rPr>
          <w:color w:val="231F20"/>
          <w:spacing w:val="-4"/>
          <w:sz w:val="16"/>
        </w:rPr>
        <w:t xml:space="preserve"> REPORT.</w:t>
      </w:r>
    </w:p>
    <w:p w14:paraId="2BEC03AB" w14:textId="77777777" w:rsidR="00A6212D" w:rsidRDefault="008501D7" w:rsidP="00270FF5">
      <w:pPr>
        <w:pStyle w:val="ListParagraph"/>
        <w:numPr>
          <w:ilvl w:val="0"/>
          <w:numId w:val="3"/>
        </w:numPr>
        <w:tabs>
          <w:tab w:val="left" w:pos="421"/>
        </w:tabs>
        <w:spacing w:line="180" w:lineRule="exact"/>
        <w:ind w:right="177" w:firstLine="0"/>
        <w:rPr>
          <w:sz w:val="16"/>
        </w:rPr>
      </w:pPr>
      <w:r>
        <w:rPr>
          <w:color w:val="231F20"/>
          <w:sz w:val="16"/>
        </w:rPr>
        <w:t xml:space="preserve">AN ADOPTED REDISTRICTING PLAN SHALL BECOME </w:t>
      </w:r>
      <w:r>
        <w:rPr>
          <w:color w:val="231F20"/>
          <w:spacing w:val="-3"/>
          <w:sz w:val="16"/>
        </w:rPr>
        <w:t xml:space="preserve">LAW </w:t>
      </w:r>
      <w:r>
        <w:rPr>
          <w:color w:val="231F20"/>
          <w:sz w:val="16"/>
        </w:rPr>
        <w:t xml:space="preserve">60 </w:t>
      </w:r>
      <w:r>
        <w:rPr>
          <w:color w:val="231F20"/>
          <w:spacing w:val="-4"/>
          <w:sz w:val="16"/>
        </w:rPr>
        <w:t xml:space="preserve">DAYS </w:t>
      </w:r>
      <w:r>
        <w:rPr>
          <w:color w:val="231F20"/>
          <w:sz w:val="16"/>
        </w:rPr>
        <w:t xml:space="preserve">AFTER ITS PUBLICATION. THE SECRETARY OF </w:t>
      </w:r>
      <w:r>
        <w:rPr>
          <w:color w:val="231F20"/>
          <w:spacing w:val="-5"/>
          <w:sz w:val="16"/>
        </w:rPr>
        <w:t xml:space="preserve">STATE </w:t>
      </w:r>
      <w:r>
        <w:rPr>
          <w:color w:val="231F20"/>
          <w:sz w:val="16"/>
        </w:rPr>
        <w:t>SHALL</w:t>
      </w:r>
      <w:r>
        <w:rPr>
          <w:color w:val="231F20"/>
          <w:spacing w:val="-8"/>
          <w:sz w:val="16"/>
        </w:rPr>
        <w:t xml:space="preserve"> </w:t>
      </w:r>
      <w:r>
        <w:rPr>
          <w:color w:val="231F20"/>
          <w:sz w:val="16"/>
        </w:rPr>
        <w:t>KEEP</w:t>
      </w:r>
      <w:r>
        <w:rPr>
          <w:color w:val="231F20"/>
          <w:spacing w:val="-14"/>
          <w:sz w:val="16"/>
        </w:rPr>
        <w:t xml:space="preserve"> </w:t>
      </w:r>
      <w:r>
        <w:rPr>
          <w:color w:val="231F20"/>
          <w:sz w:val="16"/>
        </w:rPr>
        <w:t>A</w:t>
      </w:r>
      <w:r>
        <w:rPr>
          <w:color w:val="231F20"/>
          <w:spacing w:val="-11"/>
          <w:sz w:val="16"/>
        </w:rPr>
        <w:t xml:space="preserve"> </w:t>
      </w:r>
      <w:r>
        <w:rPr>
          <w:color w:val="231F20"/>
          <w:sz w:val="16"/>
        </w:rPr>
        <w:t>PUBLIC</w:t>
      </w:r>
      <w:r>
        <w:rPr>
          <w:color w:val="231F20"/>
          <w:spacing w:val="-2"/>
          <w:sz w:val="16"/>
        </w:rPr>
        <w:t xml:space="preserve"> </w:t>
      </w:r>
      <w:r>
        <w:rPr>
          <w:color w:val="231F20"/>
          <w:sz w:val="16"/>
        </w:rPr>
        <w:t>RECORD</w:t>
      </w:r>
      <w:r>
        <w:rPr>
          <w:color w:val="231F20"/>
          <w:spacing w:val="-3"/>
          <w:sz w:val="16"/>
        </w:rPr>
        <w:t xml:space="preserve"> </w:t>
      </w:r>
      <w:r>
        <w:rPr>
          <w:color w:val="231F20"/>
          <w:sz w:val="16"/>
        </w:rPr>
        <w:t>OF</w:t>
      </w:r>
      <w:r>
        <w:rPr>
          <w:color w:val="231F20"/>
          <w:spacing w:val="-11"/>
          <w:sz w:val="16"/>
        </w:rPr>
        <w:t xml:space="preserve"> </w:t>
      </w:r>
      <w:r>
        <w:rPr>
          <w:color w:val="231F20"/>
          <w:sz w:val="16"/>
        </w:rPr>
        <w:t>ALL</w:t>
      </w:r>
      <w:r>
        <w:rPr>
          <w:color w:val="231F20"/>
          <w:spacing w:val="-8"/>
          <w:sz w:val="16"/>
        </w:rPr>
        <w:t xml:space="preserve"> </w:t>
      </w:r>
      <w:r>
        <w:rPr>
          <w:color w:val="231F20"/>
          <w:sz w:val="16"/>
        </w:rPr>
        <w:t>PROCEEDINGS</w:t>
      </w:r>
      <w:r>
        <w:rPr>
          <w:color w:val="231F20"/>
          <w:spacing w:val="-2"/>
          <w:sz w:val="16"/>
        </w:rPr>
        <w:t xml:space="preserve"> </w:t>
      </w:r>
      <w:r>
        <w:rPr>
          <w:color w:val="231F20"/>
          <w:sz w:val="16"/>
        </w:rPr>
        <w:t>OF</w:t>
      </w:r>
      <w:r>
        <w:rPr>
          <w:color w:val="231F20"/>
          <w:spacing w:val="-5"/>
          <w:sz w:val="16"/>
        </w:rPr>
        <w:t xml:space="preserve"> </w:t>
      </w:r>
      <w:r>
        <w:rPr>
          <w:color w:val="231F20"/>
          <w:sz w:val="16"/>
        </w:rPr>
        <w:t>THE</w:t>
      </w:r>
      <w:r>
        <w:rPr>
          <w:color w:val="231F20"/>
          <w:spacing w:val="-2"/>
          <w:sz w:val="16"/>
        </w:rPr>
        <w:t xml:space="preserve"> </w:t>
      </w:r>
      <w:r>
        <w:rPr>
          <w:color w:val="231F20"/>
          <w:sz w:val="16"/>
        </w:rPr>
        <w:t>COMMISSION</w:t>
      </w:r>
      <w:r>
        <w:rPr>
          <w:color w:val="231F20"/>
          <w:spacing w:val="-11"/>
          <w:sz w:val="16"/>
        </w:rPr>
        <w:t xml:space="preserve"> </w:t>
      </w:r>
      <w:r>
        <w:rPr>
          <w:color w:val="231F20"/>
          <w:sz w:val="16"/>
        </w:rPr>
        <w:t>AND</w:t>
      </w:r>
      <w:r>
        <w:rPr>
          <w:color w:val="231F20"/>
          <w:spacing w:val="-2"/>
          <w:sz w:val="16"/>
        </w:rPr>
        <w:t xml:space="preserve"> </w:t>
      </w:r>
      <w:r>
        <w:rPr>
          <w:color w:val="231F20"/>
          <w:sz w:val="16"/>
        </w:rPr>
        <w:t>SHALL</w:t>
      </w:r>
      <w:r>
        <w:rPr>
          <w:color w:val="231F20"/>
          <w:spacing w:val="-8"/>
          <w:sz w:val="16"/>
        </w:rPr>
        <w:t xml:space="preserve"> </w:t>
      </w:r>
      <w:r>
        <w:rPr>
          <w:color w:val="231F20"/>
          <w:sz w:val="16"/>
        </w:rPr>
        <w:t>PUBLISH</w:t>
      </w:r>
      <w:r>
        <w:rPr>
          <w:color w:val="231F20"/>
          <w:spacing w:val="-11"/>
          <w:sz w:val="16"/>
        </w:rPr>
        <w:t xml:space="preserve"> </w:t>
      </w:r>
      <w:r>
        <w:rPr>
          <w:color w:val="231F20"/>
          <w:sz w:val="16"/>
        </w:rPr>
        <w:t>AND</w:t>
      </w:r>
      <w:r>
        <w:rPr>
          <w:color w:val="231F20"/>
          <w:spacing w:val="-2"/>
          <w:sz w:val="16"/>
        </w:rPr>
        <w:t xml:space="preserve"> </w:t>
      </w:r>
      <w:r>
        <w:rPr>
          <w:color w:val="231F20"/>
          <w:sz w:val="16"/>
        </w:rPr>
        <w:t>DISTRIBUTE</w:t>
      </w:r>
      <w:r>
        <w:rPr>
          <w:color w:val="231F20"/>
          <w:spacing w:val="-3"/>
          <w:sz w:val="16"/>
        </w:rPr>
        <w:t xml:space="preserve"> </w:t>
      </w:r>
      <w:r>
        <w:rPr>
          <w:color w:val="231F20"/>
          <w:sz w:val="16"/>
        </w:rPr>
        <w:t>EACH</w:t>
      </w:r>
      <w:r>
        <w:rPr>
          <w:color w:val="231F20"/>
          <w:spacing w:val="-2"/>
          <w:sz w:val="16"/>
        </w:rPr>
        <w:t xml:space="preserve"> </w:t>
      </w:r>
      <w:r>
        <w:rPr>
          <w:color w:val="231F20"/>
          <w:sz w:val="16"/>
        </w:rPr>
        <w:t>PLAN AND REQUIRED</w:t>
      </w:r>
      <w:r>
        <w:rPr>
          <w:color w:val="231F20"/>
          <w:spacing w:val="2"/>
          <w:sz w:val="16"/>
        </w:rPr>
        <w:t xml:space="preserve"> </w:t>
      </w:r>
      <w:r>
        <w:rPr>
          <w:color w:val="231F20"/>
          <w:spacing w:val="-3"/>
          <w:sz w:val="16"/>
        </w:rPr>
        <w:t>DOCUMENTATION.</w:t>
      </w:r>
    </w:p>
    <w:p w14:paraId="18558520" w14:textId="77777777" w:rsidR="00A6212D" w:rsidRDefault="008501D7" w:rsidP="00270FF5">
      <w:pPr>
        <w:pStyle w:val="ListParagraph"/>
        <w:numPr>
          <w:ilvl w:val="0"/>
          <w:numId w:val="3"/>
        </w:numPr>
        <w:tabs>
          <w:tab w:val="left" w:pos="427"/>
        </w:tabs>
        <w:spacing w:line="180" w:lineRule="exact"/>
        <w:ind w:right="352" w:firstLine="0"/>
        <w:rPr>
          <w:sz w:val="16"/>
        </w:rPr>
      </w:pPr>
      <w:r>
        <w:rPr>
          <w:color w:val="231F20"/>
          <w:sz w:val="16"/>
        </w:rPr>
        <w:t>THE</w:t>
      </w:r>
      <w:r>
        <w:rPr>
          <w:color w:val="231F20"/>
          <w:spacing w:val="-6"/>
          <w:sz w:val="16"/>
        </w:rPr>
        <w:t xml:space="preserve"> </w:t>
      </w:r>
      <w:r>
        <w:rPr>
          <w:color w:val="231F20"/>
          <w:sz w:val="16"/>
        </w:rPr>
        <w:t>TERMS</w:t>
      </w:r>
      <w:r>
        <w:rPr>
          <w:color w:val="231F20"/>
          <w:spacing w:val="-3"/>
          <w:sz w:val="16"/>
        </w:rPr>
        <w:t xml:space="preserve"> </w:t>
      </w:r>
      <w:r>
        <w:rPr>
          <w:color w:val="231F20"/>
          <w:sz w:val="16"/>
        </w:rPr>
        <w:t>OF</w:t>
      </w:r>
      <w:r>
        <w:rPr>
          <w:color w:val="231F20"/>
          <w:spacing w:val="-6"/>
          <w:sz w:val="16"/>
        </w:rPr>
        <w:t xml:space="preserve"> </w:t>
      </w:r>
      <w:r>
        <w:rPr>
          <w:color w:val="231F20"/>
          <w:sz w:val="16"/>
        </w:rPr>
        <w:t>THE</w:t>
      </w:r>
      <w:r>
        <w:rPr>
          <w:color w:val="231F20"/>
          <w:spacing w:val="-3"/>
          <w:sz w:val="16"/>
        </w:rPr>
        <w:t xml:space="preserve"> </w:t>
      </w:r>
      <w:r>
        <w:rPr>
          <w:color w:val="231F20"/>
          <w:sz w:val="16"/>
        </w:rPr>
        <w:t>COMMISSIONERS</w:t>
      </w:r>
      <w:r>
        <w:rPr>
          <w:color w:val="231F20"/>
          <w:spacing w:val="-4"/>
          <w:sz w:val="16"/>
        </w:rPr>
        <w:t xml:space="preserve"> </w:t>
      </w:r>
      <w:r>
        <w:rPr>
          <w:color w:val="231F20"/>
          <w:sz w:val="16"/>
        </w:rPr>
        <w:t>SHALL</w:t>
      </w:r>
      <w:r>
        <w:rPr>
          <w:color w:val="231F20"/>
          <w:spacing w:val="-9"/>
          <w:sz w:val="16"/>
        </w:rPr>
        <w:t xml:space="preserve"> </w:t>
      </w:r>
      <w:r>
        <w:rPr>
          <w:color w:val="231F20"/>
          <w:sz w:val="16"/>
        </w:rPr>
        <w:t>EXPIRE</w:t>
      </w:r>
      <w:r>
        <w:rPr>
          <w:color w:val="231F20"/>
          <w:spacing w:val="-3"/>
          <w:sz w:val="16"/>
        </w:rPr>
        <w:t xml:space="preserve"> </w:t>
      </w:r>
      <w:r>
        <w:rPr>
          <w:color w:val="231F20"/>
          <w:sz w:val="16"/>
        </w:rPr>
        <w:t>ONCE</w:t>
      </w:r>
      <w:r>
        <w:rPr>
          <w:color w:val="231F20"/>
          <w:spacing w:val="-6"/>
          <w:sz w:val="16"/>
        </w:rPr>
        <w:t xml:space="preserve"> </w:t>
      </w:r>
      <w:r>
        <w:rPr>
          <w:color w:val="231F20"/>
          <w:sz w:val="16"/>
        </w:rPr>
        <w:t>THE</w:t>
      </w:r>
      <w:r>
        <w:rPr>
          <w:color w:val="231F20"/>
          <w:spacing w:val="-3"/>
          <w:sz w:val="16"/>
        </w:rPr>
        <w:t xml:space="preserve"> </w:t>
      </w:r>
      <w:r>
        <w:rPr>
          <w:color w:val="231F20"/>
          <w:sz w:val="16"/>
        </w:rPr>
        <w:t>COMMISSION</w:t>
      </w:r>
      <w:r>
        <w:rPr>
          <w:color w:val="231F20"/>
          <w:spacing w:val="-4"/>
          <w:sz w:val="16"/>
        </w:rPr>
        <w:t xml:space="preserve"> </w:t>
      </w:r>
      <w:r>
        <w:rPr>
          <w:color w:val="231F20"/>
          <w:sz w:val="16"/>
        </w:rPr>
        <w:t>HAS</w:t>
      </w:r>
      <w:r>
        <w:rPr>
          <w:color w:val="231F20"/>
          <w:spacing w:val="-4"/>
          <w:sz w:val="16"/>
        </w:rPr>
        <w:t xml:space="preserve"> </w:t>
      </w:r>
      <w:r>
        <w:rPr>
          <w:color w:val="231F20"/>
          <w:sz w:val="16"/>
        </w:rPr>
        <w:t>COMPLETED</w:t>
      </w:r>
      <w:r>
        <w:rPr>
          <w:color w:val="231F20"/>
          <w:spacing w:val="-4"/>
          <w:sz w:val="16"/>
        </w:rPr>
        <w:t xml:space="preserve"> </w:t>
      </w:r>
      <w:r>
        <w:rPr>
          <w:color w:val="231F20"/>
          <w:sz w:val="16"/>
        </w:rPr>
        <w:t>ITS</w:t>
      </w:r>
      <w:r>
        <w:rPr>
          <w:color w:val="231F20"/>
          <w:spacing w:val="-3"/>
          <w:sz w:val="16"/>
        </w:rPr>
        <w:t xml:space="preserve"> </w:t>
      </w:r>
      <w:r>
        <w:rPr>
          <w:color w:val="231F20"/>
          <w:sz w:val="16"/>
        </w:rPr>
        <w:t>OBLIGATIONS</w:t>
      </w:r>
      <w:r>
        <w:rPr>
          <w:color w:val="231F20"/>
          <w:spacing w:val="-3"/>
          <w:sz w:val="16"/>
        </w:rPr>
        <w:t xml:space="preserve"> </w:t>
      </w:r>
      <w:r>
        <w:rPr>
          <w:color w:val="231F20"/>
          <w:sz w:val="16"/>
        </w:rPr>
        <w:t>FOR</w:t>
      </w:r>
      <w:r>
        <w:rPr>
          <w:color w:val="231F20"/>
          <w:spacing w:val="-12"/>
          <w:sz w:val="16"/>
        </w:rPr>
        <w:t xml:space="preserve"> </w:t>
      </w:r>
      <w:r>
        <w:rPr>
          <w:color w:val="231F20"/>
          <w:sz w:val="16"/>
        </w:rPr>
        <w:t>A CENSUS</w:t>
      </w:r>
      <w:r>
        <w:rPr>
          <w:color w:val="231F20"/>
          <w:spacing w:val="-4"/>
          <w:sz w:val="16"/>
        </w:rPr>
        <w:t xml:space="preserve"> </w:t>
      </w:r>
      <w:r>
        <w:rPr>
          <w:color w:val="231F20"/>
          <w:sz w:val="16"/>
        </w:rPr>
        <w:t>CYCLE</w:t>
      </w:r>
      <w:r>
        <w:rPr>
          <w:color w:val="231F20"/>
          <w:spacing w:val="-4"/>
          <w:sz w:val="16"/>
        </w:rPr>
        <w:t xml:space="preserve"> </w:t>
      </w:r>
      <w:r>
        <w:rPr>
          <w:color w:val="231F20"/>
          <w:sz w:val="16"/>
        </w:rPr>
        <w:t>BUT</w:t>
      </w:r>
      <w:r>
        <w:rPr>
          <w:color w:val="231F20"/>
          <w:spacing w:val="-6"/>
          <w:sz w:val="16"/>
        </w:rPr>
        <w:t xml:space="preserve"> </w:t>
      </w:r>
      <w:r>
        <w:rPr>
          <w:color w:val="231F20"/>
          <w:sz w:val="16"/>
        </w:rPr>
        <w:t>NOT</w:t>
      </w:r>
      <w:r>
        <w:rPr>
          <w:color w:val="231F20"/>
          <w:spacing w:val="-6"/>
          <w:sz w:val="16"/>
        </w:rPr>
        <w:t xml:space="preserve"> </w:t>
      </w:r>
      <w:r>
        <w:rPr>
          <w:color w:val="231F20"/>
          <w:sz w:val="16"/>
        </w:rPr>
        <w:t>BEFORE</w:t>
      </w:r>
      <w:r>
        <w:rPr>
          <w:color w:val="231F20"/>
          <w:spacing w:val="-12"/>
          <w:sz w:val="16"/>
        </w:rPr>
        <w:t xml:space="preserve"> </w:t>
      </w:r>
      <w:r>
        <w:rPr>
          <w:color w:val="231F20"/>
          <w:sz w:val="16"/>
        </w:rPr>
        <w:t>ANY</w:t>
      </w:r>
      <w:r>
        <w:rPr>
          <w:color w:val="231F20"/>
          <w:spacing w:val="-6"/>
          <w:sz w:val="16"/>
        </w:rPr>
        <w:t xml:space="preserve"> </w:t>
      </w:r>
      <w:r>
        <w:rPr>
          <w:color w:val="231F20"/>
          <w:sz w:val="16"/>
        </w:rPr>
        <w:t>JUDICIAL</w:t>
      </w:r>
      <w:r>
        <w:rPr>
          <w:color w:val="231F20"/>
          <w:spacing w:val="-9"/>
          <w:sz w:val="16"/>
        </w:rPr>
        <w:t xml:space="preserve"> </w:t>
      </w:r>
      <w:r>
        <w:rPr>
          <w:color w:val="231F20"/>
          <w:sz w:val="16"/>
        </w:rPr>
        <w:t>REVIEW</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3"/>
          <w:sz w:val="16"/>
        </w:rPr>
        <w:t xml:space="preserve"> </w:t>
      </w:r>
      <w:r>
        <w:rPr>
          <w:color w:val="231F20"/>
          <w:sz w:val="16"/>
        </w:rPr>
        <w:t>REDISTRICTING</w:t>
      </w:r>
      <w:r>
        <w:rPr>
          <w:color w:val="231F20"/>
          <w:spacing w:val="-4"/>
          <w:sz w:val="16"/>
        </w:rPr>
        <w:t xml:space="preserve"> </w:t>
      </w:r>
      <w:r>
        <w:rPr>
          <w:color w:val="231F20"/>
          <w:sz w:val="16"/>
        </w:rPr>
        <w:t>PLAN</w:t>
      </w:r>
      <w:r>
        <w:rPr>
          <w:color w:val="231F20"/>
          <w:spacing w:val="-3"/>
          <w:sz w:val="16"/>
        </w:rPr>
        <w:t xml:space="preserve"> </w:t>
      </w:r>
      <w:r>
        <w:rPr>
          <w:color w:val="231F20"/>
          <w:sz w:val="16"/>
        </w:rPr>
        <w:t>IS</w:t>
      </w:r>
      <w:r>
        <w:rPr>
          <w:color w:val="231F20"/>
          <w:spacing w:val="-3"/>
          <w:sz w:val="16"/>
        </w:rPr>
        <w:t xml:space="preserve"> </w:t>
      </w:r>
      <w:r>
        <w:rPr>
          <w:color w:val="231F20"/>
          <w:sz w:val="16"/>
        </w:rPr>
        <w:t>COMPLETE.</w:t>
      </w:r>
    </w:p>
    <w:p w14:paraId="23E0D379" w14:textId="77777777" w:rsidR="00A6212D" w:rsidRDefault="008501D7" w:rsidP="00270FF5">
      <w:pPr>
        <w:pStyle w:val="ListParagraph"/>
        <w:numPr>
          <w:ilvl w:val="0"/>
          <w:numId w:val="3"/>
        </w:numPr>
        <w:tabs>
          <w:tab w:val="left" w:pos="427"/>
        </w:tabs>
        <w:spacing w:line="180" w:lineRule="exact"/>
        <w:ind w:right="111" w:firstLine="0"/>
        <w:rPr>
          <w:sz w:val="16"/>
        </w:rPr>
      </w:pPr>
      <w:r>
        <w:rPr>
          <w:color w:val="231F20"/>
          <w:sz w:val="16"/>
        </w:rPr>
        <w:t xml:space="preserve">THE SUPREME </w:t>
      </w:r>
      <w:r>
        <w:rPr>
          <w:color w:val="231F20"/>
          <w:spacing w:val="-4"/>
          <w:sz w:val="16"/>
        </w:rPr>
        <w:t xml:space="preserve">COURT, </w:t>
      </w:r>
      <w:r>
        <w:rPr>
          <w:color w:val="231F20"/>
          <w:sz w:val="16"/>
        </w:rPr>
        <w:t xml:space="preserve">IN THE EXERCISE OF ORIGINAL JURISDICTION, SHALL DIRECT THE SECRETARY OF </w:t>
      </w:r>
      <w:r>
        <w:rPr>
          <w:color w:val="231F20"/>
          <w:spacing w:val="-5"/>
          <w:sz w:val="16"/>
        </w:rPr>
        <w:t xml:space="preserve">STATE </w:t>
      </w:r>
      <w:r>
        <w:rPr>
          <w:color w:val="231F20"/>
          <w:sz w:val="16"/>
        </w:rPr>
        <w:t xml:space="preserve">OR THE COMMISSION TO PERFORM THEIR RESPECTIVE DUTIES, </w:t>
      </w:r>
      <w:r>
        <w:rPr>
          <w:color w:val="231F20"/>
          <w:spacing w:val="-4"/>
          <w:sz w:val="16"/>
        </w:rPr>
        <w:t xml:space="preserve">MAY </w:t>
      </w:r>
      <w:r>
        <w:rPr>
          <w:color w:val="231F20"/>
          <w:sz w:val="16"/>
        </w:rPr>
        <w:t xml:space="preserve">REVIEW A CHALLENGE TO ANY PLAN ADOPTED BY THE COMMISSION, AND SHALL REMAND A PLAN TO THE COMMISSION FOR FURTHER ACTION IF THE PLAN FAILS TO </w:t>
      </w:r>
      <w:r>
        <w:rPr>
          <w:color w:val="231F20"/>
          <w:spacing w:val="-3"/>
          <w:sz w:val="16"/>
        </w:rPr>
        <w:t xml:space="preserve">COMPLY </w:t>
      </w:r>
      <w:r>
        <w:rPr>
          <w:color w:val="231F20"/>
          <w:sz w:val="16"/>
        </w:rPr>
        <w:t>WITH THE</w:t>
      </w:r>
      <w:r>
        <w:rPr>
          <w:color w:val="231F20"/>
          <w:spacing w:val="-3"/>
          <w:sz w:val="16"/>
        </w:rPr>
        <w:t xml:space="preserve"> </w:t>
      </w:r>
      <w:r>
        <w:rPr>
          <w:color w:val="231F20"/>
          <w:sz w:val="16"/>
        </w:rPr>
        <w:t>REQUIREMENTS</w:t>
      </w:r>
      <w:r>
        <w:rPr>
          <w:color w:val="231F20"/>
          <w:spacing w:val="-4"/>
          <w:sz w:val="16"/>
        </w:rPr>
        <w:t xml:space="preserve"> </w:t>
      </w:r>
      <w:r>
        <w:rPr>
          <w:color w:val="231F20"/>
          <w:sz w:val="16"/>
        </w:rPr>
        <w:t>OF</w:t>
      </w:r>
      <w:r>
        <w:rPr>
          <w:color w:val="231F20"/>
          <w:spacing w:val="-6"/>
          <w:sz w:val="16"/>
        </w:rPr>
        <w:t xml:space="preserve"> </w:t>
      </w:r>
      <w:r>
        <w:rPr>
          <w:color w:val="231F20"/>
          <w:sz w:val="16"/>
        </w:rPr>
        <w:t>THIS</w:t>
      </w:r>
      <w:r>
        <w:rPr>
          <w:color w:val="231F20"/>
          <w:spacing w:val="-3"/>
          <w:sz w:val="16"/>
        </w:rPr>
        <w:t xml:space="preserve"> </w:t>
      </w:r>
      <w:r>
        <w:rPr>
          <w:color w:val="231F20"/>
          <w:sz w:val="16"/>
        </w:rPr>
        <w:t>CONSTITUTION,</w:t>
      </w:r>
      <w:r>
        <w:rPr>
          <w:color w:val="231F20"/>
          <w:spacing w:val="-7"/>
          <w:sz w:val="16"/>
        </w:rPr>
        <w:t xml:space="preserve"> </w:t>
      </w:r>
      <w:r>
        <w:rPr>
          <w:color w:val="231F20"/>
          <w:sz w:val="16"/>
        </w:rPr>
        <w:t>THE</w:t>
      </w:r>
      <w:r>
        <w:rPr>
          <w:color w:val="231F20"/>
          <w:spacing w:val="-3"/>
          <w:sz w:val="16"/>
        </w:rPr>
        <w:t xml:space="preserve"> </w:t>
      </w:r>
      <w:r>
        <w:rPr>
          <w:color w:val="231F20"/>
          <w:sz w:val="16"/>
        </w:rPr>
        <w:t>CONSTITUTION</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3"/>
          <w:sz w:val="16"/>
        </w:rPr>
        <w:t xml:space="preserve"> </w:t>
      </w:r>
      <w:r>
        <w:rPr>
          <w:color w:val="231F20"/>
          <w:sz w:val="16"/>
        </w:rPr>
        <w:t>UNITED</w:t>
      </w:r>
      <w:r>
        <w:rPr>
          <w:color w:val="231F20"/>
          <w:spacing w:val="-4"/>
          <w:sz w:val="16"/>
        </w:rPr>
        <w:t xml:space="preserve"> STATES</w:t>
      </w:r>
      <w:r>
        <w:rPr>
          <w:color w:val="231F20"/>
          <w:spacing w:val="-3"/>
          <w:sz w:val="16"/>
        </w:rPr>
        <w:t xml:space="preserve"> </w:t>
      </w:r>
      <w:r>
        <w:rPr>
          <w:color w:val="231F20"/>
          <w:sz w:val="16"/>
        </w:rPr>
        <w:t>OR</w:t>
      </w:r>
      <w:r>
        <w:rPr>
          <w:color w:val="231F20"/>
          <w:spacing w:val="-3"/>
          <w:sz w:val="16"/>
        </w:rPr>
        <w:t xml:space="preserve"> </w:t>
      </w:r>
      <w:r>
        <w:rPr>
          <w:color w:val="231F20"/>
          <w:sz w:val="16"/>
        </w:rPr>
        <w:t>SUPERSEDING</w:t>
      </w:r>
      <w:r>
        <w:rPr>
          <w:color w:val="231F20"/>
          <w:spacing w:val="-3"/>
          <w:sz w:val="16"/>
        </w:rPr>
        <w:t xml:space="preserve"> </w:t>
      </w:r>
      <w:r>
        <w:rPr>
          <w:color w:val="231F20"/>
          <w:sz w:val="16"/>
        </w:rPr>
        <w:t>FEDERAL</w:t>
      </w:r>
      <w:r>
        <w:rPr>
          <w:color w:val="231F20"/>
          <w:spacing w:val="-9"/>
          <w:sz w:val="16"/>
        </w:rPr>
        <w:t xml:space="preserve"> </w:t>
      </w:r>
      <w:r>
        <w:rPr>
          <w:color w:val="231F20"/>
          <w:spacing w:val="-4"/>
          <w:sz w:val="16"/>
        </w:rPr>
        <w:t>LAW.</w:t>
      </w:r>
      <w:r>
        <w:rPr>
          <w:color w:val="231F20"/>
          <w:spacing w:val="-3"/>
          <w:sz w:val="16"/>
        </w:rPr>
        <w:t xml:space="preserve"> </w:t>
      </w:r>
      <w:r>
        <w:rPr>
          <w:color w:val="231F20"/>
          <w:sz w:val="16"/>
        </w:rPr>
        <w:t xml:space="preserve">IN NO EVENT SHALL ANY </w:t>
      </w:r>
      <w:r>
        <w:rPr>
          <w:color w:val="231F20"/>
          <w:spacing w:val="-5"/>
          <w:sz w:val="16"/>
        </w:rPr>
        <w:t xml:space="preserve">BODY, </w:t>
      </w:r>
      <w:r>
        <w:rPr>
          <w:color w:val="231F20"/>
          <w:sz w:val="16"/>
        </w:rPr>
        <w:t>EXCEPT THE INDEPENDENT CITIZENS REDISTRICTING COMMISSION ACTING PURSUANT TO THIS SECTION,</w:t>
      </w:r>
      <w:r>
        <w:rPr>
          <w:color w:val="231F20"/>
          <w:spacing w:val="-3"/>
          <w:sz w:val="16"/>
        </w:rPr>
        <w:t xml:space="preserve"> </w:t>
      </w:r>
      <w:r>
        <w:rPr>
          <w:color w:val="231F20"/>
          <w:sz w:val="16"/>
        </w:rPr>
        <w:t>PROMULGATE</w:t>
      </w:r>
      <w:r>
        <w:rPr>
          <w:color w:val="231F20"/>
          <w:spacing w:val="-11"/>
          <w:sz w:val="16"/>
        </w:rPr>
        <w:t xml:space="preserve"> </w:t>
      </w:r>
      <w:r>
        <w:rPr>
          <w:color w:val="231F20"/>
          <w:sz w:val="16"/>
        </w:rPr>
        <w:t>AND</w:t>
      </w:r>
      <w:r>
        <w:rPr>
          <w:color w:val="231F20"/>
          <w:spacing w:val="-11"/>
          <w:sz w:val="16"/>
        </w:rPr>
        <w:t xml:space="preserve"> </w:t>
      </w:r>
      <w:r>
        <w:rPr>
          <w:color w:val="231F20"/>
          <w:sz w:val="16"/>
        </w:rPr>
        <w:t>ADOPT</w:t>
      </w:r>
      <w:r>
        <w:rPr>
          <w:color w:val="231F20"/>
          <w:spacing w:val="-14"/>
          <w:sz w:val="16"/>
        </w:rPr>
        <w:t xml:space="preserve"> </w:t>
      </w:r>
      <w:r>
        <w:rPr>
          <w:color w:val="231F20"/>
          <w:sz w:val="16"/>
        </w:rPr>
        <w:t>A</w:t>
      </w:r>
      <w:r>
        <w:rPr>
          <w:color w:val="231F20"/>
          <w:spacing w:val="-11"/>
          <w:sz w:val="16"/>
        </w:rPr>
        <w:t xml:space="preserve"> </w:t>
      </w:r>
      <w:r>
        <w:rPr>
          <w:color w:val="231F20"/>
          <w:sz w:val="16"/>
        </w:rPr>
        <w:t>REDISTRICTING</w:t>
      </w:r>
      <w:r>
        <w:rPr>
          <w:color w:val="231F20"/>
          <w:spacing w:val="-4"/>
          <w:sz w:val="16"/>
        </w:rPr>
        <w:t xml:space="preserve"> </w:t>
      </w:r>
      <w:r>
        <w:rPr>
          <w:color w:val="231F20"/>
          <w:sz w:val="16"/>
        </w:rPr>
        <w:t>PLAN</w:t>
      </w:r>
      <w:r>
        <w:rPr>
          <w:color w:val="231F20"/>
          <w:spacing w:val="-3"/>
          <w:sz w:val="16"/>
        </w:rPr>
        <w:t xml:space="preserve"> </w:t>
      </w:r>
      <w:r>
        <w:rPr>
          <w:color w:val="231F20"/>
          <w:sz w:val="16"/>
        </w:rPr>
        <w:t>OR</w:t>
      </w:r>
      <w:r>
        <w:rPr>
          <w:color w:val="231F20"/>
          <w:spacing w:val="-3"/>
          <w:sz w:val="16"/>
        </w:rPr>
        <w:t xml:space="preserve"> </w:t>
      </w:r>
      <w:r>
        <w:rPr>
          <w:color w:val="231F20"/>
          <w:sz w:val="16"/>
        </w:rPr>
        <w:t>PLANS</w:t>
      </w:r>
      <w:r>
        <w:rPr>
          <w:color w:val="231F20"/>
          <w:spacing w:val="-3"/>
          <w:sz w:val="16"/>
        </w:rPr>
        <w:t xml:space="preserve"> </w:t>
      </w:r>
      <w:r>
        <w:rPr>
          <w:color w:val="231F20"/>
          <w:sz w:val="16"/>
        </w:rPr>
        <w:t>FOR</w:t>
      </w:r>
      <w:r>
        <w:rPr>
          <w:color w:val="231F20"/>
          <w:spacing w:val="-6"/>
          <w:sz w:val="16"/>
        </w:rPr>
        <w:t xml:space="preserve"> </w:t>
      </w:r>
      <w:r>
        <w:rPr>
          <w:color w:val="231F20"/>
          <w:sz w:val="16"/>
        </w:rPr>
        <w:t>THIS</w:t>
      </w:r>
      <w:r>
        <w:rPr>
          <w:color w:val="231F20"/>
          <w:spacing w:val="-3"/>
          <w:sz w:val="16"/>
        </w:rPr>
        <w:t xml:space="preserve"> </w:t>
      </w:r>
      <w:r>
        <w:rPr>
          <w:color w:val="231F20"/>
          <w:spacing w:val="-4"/>
          <w:sz w:val="16"/>
        </w:rPr>
        <w:t>STATE.</w:t>
      </w:r>
    </w:p>
    <w:p w14:paraId="031DA14D" w14:textId="77777777" w:rsidR="00A6212D" w:rsidRDefault="008501D7" w:rsidP="00270FF5">
      <w:pPr>
        <w:pStyle w:val="ListParagraph"/>
        <w:numPr>
          <w:ilvl w:val="0"/>
          <w:numId w:val="3"/>
        </w:numPr>
        <w:tabs>
          <w:tab w:val="left" w:pos="427"/>
        </w:tabs>
        <w:spacing w:line="180" w:lineRule="exact"/>
        <w:ind w:right="372" w:firstLine="0"/>
        <w:rPr>
          <w:sz w:val="16"/>
        </w:rPr>
      </w:pPr>
      <w:commentRangeStart w:id="18"/>
      <w:r>
        <w:rPr>
          <w:color w:val="231F20"/>
          <w:sz w:val="16"/>
        </w:rPr>
        <w:t>THIS</w:t>
      </w:r>
      <w:r>
        <w:rPr>
          <w:color w:val="231F20"/>
          <w:spacing w:val="-2"/>
          <w:sz w:val="16"/>
        </w:rPr>
        <w:t xml:space="preserve"> </w:t>
      </w:r>
      <w:r>
        <w:rPr>
          <w:color w:val="231F20"/>
          <w:sz w:val="16"/>
        </w:rPr>
        <w:t>SECTION</w:t>
      </w:r>
      <w:r>
        <w:rPr>
          <w:color w:val="231F20"/>
          <w:spacing w:val="-2"/>
          <w:sz w:val="16"/>
        </w:rPr>
        <w:t xml:space="preserve"> </w:t>
      </w:r>
      <w:r>
        <w:rPr>
          <w:color w:val="231F20"/>
          <w:sz w:val="16"/>
        </w:rPr>
        <w:t>IS</w:t>
      </w:r>
      <w:r>
        <w:rPr>
          <w:color w:val="231F20"/>
          <w:spacing w:val="-2"/>
          <w:sz w:val="16"/>
        </w:rPr>
        <w:t xml:space="preserve"> </w:t>
      </w:r>
      <w:r>
        <w:rPr>
          <w:color w:val="231F20"/>
          <w:sz w:val="16"/>
        </w:rPr>
        <w:t>SELF-EXECUTING.</w:t>
      </w:r>
      <w:r>
        <w:rPr>
          <w:color w:val="231F20"/>
          <w:spacing w:val="-2"/>
          <w:sz w:val="16"/>
        </w:rPr>
        <w:t xml:space="preserve"> </w:t>
      </w:r>
      <w:r>
        <w:rPr>
          <w:color w:val="231F20"/>
          <w:sz w:val="16"/>
        </w:rPr>
        <w:t>IF</w:t>
      </w:r>
      <w:r>
        <w:rPr>
          <w:color w:val="231F20"/>
          <w:spacing w:val="-11"/>
          <w:sz w:val="16"/>
        </w:rPr>
        <w:t xml:space="preserve"> </w:t>
      </w:r>
      <w:r>
        <w:rPr>
          <w:color w:val="231F20"/>
          <w:sz w:val="16"/>
        </w:rPr>
        <w:t>A</w:t>
      </w:r>
      <w:r>
        <w:rPr>
          <w:color w:val="231F20"/>
          <w:spacing w:val="-10"/>
          <w:sz w:val="16"/>
        </w:rPr>
        <w:t xml:space="preserve"> </w:t>
      </w:r>
      <w:r>
        <w:rPr>
          <w:color w:val="231F20"/>
          <w:sz w:val="16"/>
        </w:rPr>
        <w:t>FINAL</w:t>
      </w:r>
      <w:r>
        <w:rPr>
          <w:color w:val="231F20"/>
          <w:spacing w:val="-7"/>
          <w:sz w:val="16"/>
        </w:rPr>
        <w:t xml:space="preserve"> </w:t>
      </w:r>
      <w:r>
        <w:rPr>
          <w:color w:val="231F20"/>
          <w:sz w:val="16"/>
        </w:rPr>
        <w:t>COURT</w:t>
      </w:r>
      <w:r>
        <w:rPr>
          <w:color w:val="231F20"/>
          <w:spacing w:val="-4"/>
          <w:sz w:val="16"/>
        </w:rPr>
        <w:t xml:space="preserve"> </w:t>
      </w:r>
      <w:r>
        <w:rPr>
          <w:color w:val="231F20"/>
          <w:sz w:val="16"/>
        </w:rPr>
        <w:t>DECISION</w:t>
      </w:r>
      <w:r>
        <w:rPr>
          <w:color w:val="231F20"/>
          <w:spacing w:val="-3"/>
          <w:sz w:val="16"/>
        </w:rPr>
        <w:t xml:space="preserve"> </w:t>
      </w:r>
      <w:r>
        <w:rPr>
          <w:color w:val="231F20"/>
          <w:sz w:val="16"/>
        </w:rPr>
        <w:t>HOLDS</w:t>
      </w:r>
      <w:r>
        <w:rPr>
          <w:color w:val="231F20"/>
          <w:spacing w:val="-10"/>
          <w:sz w:val="16"/>
        </w:rPr>
        <w:t xml:space="preserve"> </w:t>
      </w:r>
      <w:r>
        <w:rPr>
          <w:color w:val="231F20"/>
          <w:sz w:val="16"/>
        </w:rPr>
        <w:t>ANY</w:t>
      </w:r>
      <w:r>
        <w:rPr>
          <w:color w:val="231F20"/>
          <w:spacing w:val="-4"/>
          <w:sz w:val="16"/>
        </w:rPr>
        <w:t xml:space="preserve"> PART </w:t>
      </w:r>
      <w:r>
        <w:rPr>
          <w:color w:val="231F20"/>
          <w:sz w:val="16"/>
        </w:rPr>
        <w:t>OR</w:t>
      </w:r>
      <w:r>
        <w:rPr>
          <w:color w:val="231F20"/>
          <w:spacing w:val="-2"/>
          <w:sz w:val="16"/>
        </w:rPr>
        <w:t xml:space="preserve"> </w:t>
      </w:r>
      <w:r>
        <w:rPr>
          <w:color w:val="231F20"/>
          <w:spacing w:val="-3"/>
          <w:sz w:val="16"/>
        </w:rPr>
        <w:t>PARTS</w:t>
      </w:r>
      <w:r>
        <w:rPr>
          <w:color w:val="231F20"/>
          <w:spacing w:val="-2"/>
          <w:sz w:val="16"/>
        </w:rPr>
        <w:t xml:space="preserve"> </w:t>
      </w:r>
      <w:r>
        <w:rPr>
          <w:color w:val="231F20"/>
          <w:sz w:val="16"/>
        </w:rPr>
        <w:t>OF</w:t>
      </w:r>
      <w:r>
        <w:rPr>
          <w:color w:val="231F20"/>
          <w:spacing w:val="-4"/>
          <w:sz w:val="16"/>
        </w:rPr>
        <w:t xml:space="preserve"> </w:t>
      </w:r>
      <w:r>
        <w:rPr>
          <w:color w:val="231F20"/>
          <w:sz w:val="16"/>
        </w:rPr>
        <w:t>THIS</w:t>
      </w:r>
      <w:r>
        <w:rPr>
          <w:color w:val="231F20"/>
          <w:spacing w:val="-2"/>
          <w:sz w:val="16"/>
        </w:rPr>
        <w:t xml:space="preserve"> </w:t>
      </w:r>
      <w:r>
        <w:rPr>
          <w:color w:val="231F20"/>
          <w:sz w:val="16"/>
        </w:rPr>
        <w:t>SECTION</w:t>
      </w:r>
      <w:r>
        <w:rPr>
          <w:color w:val="231F20"/>
          <w:spacing w:val="-5"/>
          <w:sz w:val="16"/>
        </w:rPr>
        <w:t xml:space="preserve"> </w:t>
      </w:r>
      <w:r>
        <w:rPr>
          <w:color w:val="231F20"/>
          <w:sz w:val="16"/>
        </w:rPr>
        <w:t>TO</w:t>
      </w:r>
      <w:r>
        <w:rPr>
          <w:color w:val="231F20"/>
          <w:spacing w:val="-2"/>
          <w:sz w:val="16"/>
        </w:rPr>
        <w:t xml:space="preserve"> </w:t>
      </w:r>
      <w:r>
        <w:rPr>
          <w:color w:val="231F20"/>
          <w:sz w:val="16"/>
        </w:rPr>
        <w:t>BE</w:t>
      </w:r>
      <w:r>
        <w:rPr>
          <w:color w:val="231F20"/>
          <w:spacing w:val="-2"/>
          <w:sz w:val="16"/>
        </w:rPr>
        <w:t xml:space="preserve"> </w:t>
      </w:r>
      <w:r>
        <w:rPr>
          <w:color w:val="231F20"/>
          <w:sz w:val="16"/>
        </w:rPr>
        <w:t xml:space="preserve">IN CONFLICT WITH THE UNITED </w:t>
      </w:r>
      <w:r>
        <w:rPr>
          <w:color w:val="231F20"/>
          <w:spacing w:val="-4"/>
          <w:sz w:val="16"/>
        </w:rPr>
        <w:t xml:space="preserve">STATES </w:t>
      </w:r>
      <w:r>
        <w:rPr>
          <w:color w:val="231F20"/>
          <w:sz w:val="16"/>
        </w:rPr>
        <w:t xml:space="preserve">CONSTITUTION OR FEDERAL </w:t>
      </w:r>
      <w:r>
        <w:rPr>
          <w:color w:val="231F20"/>
          <w:spacing w:val="-4"/>
          <w:sz w:val="16"/>
        </w:rPr>
        <w:t xml:space="preserve">LAW, </w:t>
      </w:r>
      <w:r>
        <w:rPr>
          <w:color w:val="231F20"/>
          <w:sz w:val="16"/>
        </w:rPr>
        <w:t xml:space="preserve">THE SECTION SHALL BE IMPLEMENTED TO THE MAXIMUM EXTENT </w:t>
      </w:r>
      <w:r>
        <w:rPr>
          <w:color w:val="231F20"/>
          <w:spacing w:val="-3"/>
          <w:sz w:val="16"/>
        </w:rPr>
        <w:t xml:space="preserve">THAT </w:t>
      </w:r>
      <w:r>
        <w:rPr>
          <w:color w:val="231F20"/>
          <w:sz w:val="16"/>
        </w:rPr>
        <w:t xml:space="preserve">THE UNITED </w:t>
      </w:r>
      <w:r>
        <w:rPr>
          <w:color w:val="231F20"/>
          <w:spacing w:val="-4"/>
          <w:sz w:val="16"/>
        </w:rPr>
        <w:t xml:space="preserve">STATES </w:t>
      </w:r>
      <w:r>
        <w:rPr>
          <w:color w:val="231F20"/>
          <w:sz w:val="16"/>
        </w:rPr>
        <w:t xml:space="preserve">CONSTITUTION AND FEDERAL </w:t>
      </w:r>
      <w:r>
        <w:rPr>
          <w:color w:val="231F20"/>
          <w:spacing w:val="-3"/>
          <w:sz w:val="16"/>
        </w:rPr>
        <w:t xml:space="preserve">LAW PERMIT. </w:t>
      </w:r>
      <w:r>
        <w:rPr>
          <w:color w:val="231F20"/>
          <w:sz w:val="16"/>
        </w:rPr>
        <w:t>ANY PROVISION HELD INVALID IS SEVERABLE FROM THE REMAINING PORTIONS OF THIS</w:t>
      </w:r>
      <w:r>
        <w:rPr>
          <w:color w:val="231F20"/>
          <w:spacing w:val="-18"/>
          <w:sz w:val="16"/>
        </w:rPr>
        <w:t xml:space="preserve"> </w:t>
      </w:r>
      <w:r>
        <w:rPr>
          <w:color w:val="231F20"/>
          <w:sz w:val="16"/>
        </w:rPr>
        <w:t>SECTION.</w:t>
      </w:r>
      <w:commentRangeEnd w:id="18"/>
      <w:r w:rsidR="00BF1C7E">
        <w:rPr>
          <w:rStyle w:val="CommentReference"/>
        </w:rPr>
        <w:commentReference w:id="18"/>
      </w:r>
    </w:p>
    <w:p w14:paraId="22C1C05F" w14:textId="77777777" w:rsidR="00A6212D" w:rsidRDefault="008501D7" w:rsidP="00270FF5">
      <w:pPr>
        <w:pStyle w:val="ListParagraph"/>
        <w:numPr>
          <w:ilvl w:val="0"/>
          <w:numId w:val="3"/>
        </w:numPr>
        <w:tabs>
          <w:tab w:val="left" w:pos="429"/>
        </w:tabs>
        <w:spacing w:line="180" w:lineRule="exact"/>
        <w:ind w:right="664" w:firstLine="0"/>
        <w:rPr>
          <w:sz w:val="16"/>
        </w:rPr>
      </w:pPr>
      <w:r>
        <w:rPr>
          <w:color w:val="231F20"/>
          <w:sz w:val="16"/>
        </w:rPr>
        <w:t>NOTWITHSTANDING</w:t>
      </w:r>
      <w:r>
        <w:rPr>
          <w:color w:val="231F20"/>
          <w:spacing w:val="-13"/>
          <w:sz w:val="16"/>
        </w:rPr>
        <w:t xml:space="preserve"> </w:t>
      </w:r>
      <w:r>
        <w:rPr>
          <w:color w:val="231F20"/>
          <w:sz w:val="16"/>
        </w:rPr>
        <w:t>ANY</w:t>
      </w:r>
      <w:r>
        <w:rPr>
          <w:color w:val="231F20"/>
          <w:spacing w:val="-8"/>
          <w:sz w:val="16"/>
        </w:rPr>
        <w:t xml:space="preserve"> </w:t>
      </w:r>
      <w:r>
        <w:rPr>
          <w:color w:val="231F20"/>
          <w:sz w:val="16"/>
        </w:rPr>
        <w:t>OTHER</w:t>
      </w:r>
      <w:r>
        <w:rPr>
          <w:color w:val="231F20"/>
          <w:spacing w:val="-5"/>
          <w:sz w:val="16"/>
        </w:rPr>
        <w:t xml:space="preserve"> </w:t>
      </w:r>
      <w:r>
        <w:rPr>
          <w:color w:val="231F20"/>
          <w:sz w:val="16"/>
        </w:rPr>
        <w:t>PROVISION</w:t>
      </w:r>
      <w:r>
        <w:rPr>
          <w:color w:val="231F20"/>
          <w:spacing w:val="-5"/>
          <w:sz w:val="16"/>
        </w:rPr>
        <w:t xml:space="preserve"> </w:t>
      </w:r>
      <w:r>
        <w:rPr>
          <w:color w:val="231F20"/>
          <w:sz w:val="16"/>
        </w:rPr>
        <w:t>OF</w:t>
      </w:r>
      <w:r>
        <w:rPr>
          <w:color w:val="231F20"/>
          <w:spacing w:val="-5"/>
          <w:sz w:val="16"/>
        </w:rPr>
        <w:t xml:space="preserve"> LAW, </w:t>
      </w:r>
      <w:r>
        <w:rPr>
          <w:color w:val="231F20"/>
          <w:sz w:val="16"/>
        </w:rPr>
        <w:t>NO</w:t>
      </w:r>
      <w:r>
        <w:rPr>
          <w:color w:val="231F20"/>
          <w:spacing w:val="-6"/>
          <w:sz w:val="16"/>
        </w:rPr>
        <w:t xml:space="preserve"> </w:t>
      </w:r>
      <w:r>
        <w:rPr>
          <w:color w:val="231F20"/>
          <w:sz w:val="16"/>
        </w:rPr>
        <w:t>EMPLOYER</w:t>
      </w:r>
      <w:r>
        <w:rPr>
          <w:color w:val="231F20"/>
          <w:spacing w:val="-5"/>
          <w:sz w:val="16"/>
        </w:rPr>
        <w:t xml:space="preserve"> </w:t>
      </w:r>
      <w:r>
        <w:rPr>
          <w:color w:val="231F20"/>
          <w:sz w:val="16"/>
        </w:rPr>
        <w:t>SHALL</w:t>
      </w:r>
      <w:r>
        <w:rPr>
          <w:color w:val="231F20"/>
          <w:spacing w:val="-10"/>
          <w:sz w:val="16"/>
        </w:rPr>
        <w:t xml:space="preserve"> </w:t>
      </w:r>
      <w:r>
        <w:rPr>
          <w:color w:val="231F20"/>
          <w:sz w:val="16"/>
        </w:rPr>
        <w:t>DISCHARGE,</w:t>
      </w:r>
      <w:r>
        <w:rPr>
          <w:color w:val="231F20"/>
          <w:spacing w:val="-8"/>
          <w:sz w:val="16"/>
        </w:rPr>
        <w:t xml:space="preserve"> </w:t>
      </w:r>
      <w:r>
        <w:rPr>
          <w:color w:val="231F20"/>
          <w:sz w:val="16"/>
        </w:rPr>
        <w:t>THREATEN</w:t>
      </w:r>
      <w:r>
        <w:rPr>
          <w:color w:val="231F20"/>
          <w:spacing w:val="-8"/>
          <w:sz w:val="16"/>
        </w:rPr>
        <w:t xml:space="preserve"> </w:t>
      </w:r>
      <w:r>
        <w:rPr>
          <w:color w:val="231F20"/>
          <w:sz w:val="16"/>
        </w:rPr>
        <w:t>TO</w:t>
      </w:r>
      <w:r>
        <w:rPr>
          <w:color w:val="231F20"/>
          <w:spacing w:val="-5"/>
          <w:sz w:val="16"/>
        </w:rPr>
        <w:t xml:space="preserve"> </w:t>
      </w:r>
      <w:r>
        <w:rPr>
          <w:color w:val="231F20"/>
          <w:sz w:val="16"/>
        </w:rPr>
        <w:t xml:space="preserve">DISCHARGE, INTIMIDATE, COERCE, OR </w:t>
      </w:r>
      <w:r>
        <w:rPr>
          <w:color w:val="231F20"/>
          <w:spacing w:val="-3"/>
          <w:sz w:val="16"/>
        </w:rPr>
        <w:t xml:space="preserve">RETALIATE </w:t>
      </w:r>
      <w:r>
        <w:rPr>
          <w:color w:val="231F20"/>
          <w:sz w:val="16"/>
        </w:rPr>
        <w:t>AGAINST ANY EMPLOYEE BECAUSE OF THE EMPLOYEE’S MEMBERSHIP ON THE COMMISSION</w:t>
      </w:r>
      <w:r>
        <w:rPr>
          <w:color w:val="231F20"/>
          <w:spacing w:val="-6"/>
          <w:sz w:val="16"/>
        </w:rPr>
        <w:t xml:space="preserve"> </w:t>
      </w:r>
      <w:r>
        <w:rPr>
          <w:color w:val="231F20"/>
          <w:sz w:val="16"/>
        </w:rPr>
        <w:t>OR</w:t>
      </w:r>
      <w:r>
        <w:rPr>
          <w:color w:val="231F20"/>
          <w:spacing w:val="26"/>
          <w:sz w:val="16"/>
        </w:rPr>
        <w:t xml:space="preserve"> </w:t>
      </w:r>
      <w:r>
        <w:rPr>
          <w:color w:val="231F20"/>
          <w:sz w:val="16"/>
        </w:rPr>
        <w:t>ATTENDANCE</w:t>
      </w:r>
      <w:r>
        <w:rPr>
          <w:color w:val="231F20"/>
          <w:spacing w:val="-5"/>
          <w:sz w:val="16"/>
        </w:rPr>
        <w:t xml:space="preserve"> </w:t>
      </w:r>
      <w:r>
        <w:rPr>
          <w:color w:val="231F20"/>
          <w:sz w:val="16"/>
        </w:rPr>
        <w:t>OR</w:t>
      </w:r>
      <w:r>
        <w:rPr>
          <w:color w:val="231F20"/>
          <w:spacing w:val="-5"/>
          <w:sz w:val="16"/>
        </w:rPr>
        <w:t xml:space="preserve"> </w:t>
      </w:r>
      <w:r>
        <w:rPr>
          <w:color w:val="231F20"/>
          <w:sz w:val="16"/>
        </w:rPr>
        <w:t>SCHEDULED</w:t>
      </w:r>
      <w:r>
        <w:rPr>
          <w:color w:val="231F20"/>
          <w:spacing w:val="-13"/>
          <w:sz w:val="16"/>
        </w:rPr>
        <w:t xml:space="preserve"> </w:t>
      </w:r>
      <w:r>
        <w:rPr>
          <w:color w:val="231F20"/>
          <w:sz w:val="16"/>
        </w:rPr>
        <w:t>ATTENDANCE</w:t>
      </w:r>
      <w:r>
        <w:rPr>
          <w:color w:val="231F20"/>
          <w:spacing w:val="-13"/>
          <w:sz w:val="16"/>
        </w:rPr>
        <w:t xml:space="preserve"> </w:t>
      </w:r>
      <w:r>
        <w:rPr>
          <w:color w:val="231F20"/>
          <w:spacing w:val="-6"/>
          <w:sz w:val="16"/>
        </w:rPr>
        <w:t>AT</w:t>
      </w:r>
      <w:r>
        <w:rPr>
          <w:color w:val="231F20"/>
          <w:spacing w:val="-16"/>
          <w:sz w:val="16"/>
        </w:rPr>
        <w:t xml:space="preserve"> </w:t>
      </w:r>
      <w:r>
        <w:rPr>
          <w:color w:val="231F20"/>
          <w:sz w:val="16"/>
        </w:rPr>
        <w:t>ANY</w:t>
      </w:r>
      <w:r>
        <w:rPr>
          <w:color w:val="231F20"/>
          <w:spacing w:val="-8"/>
          <w:sz w:val="16"/>
        </w:rPr>
        <w:t xml:space="preserve"> </w:t>
      </w:r>
      <w:r>
        <w:rPr>
          <w:color w:val="231F20"/>
          <w:sz w:val="16"/>
        </w:rPr>
        <w:t>MEETING</w:t>
      </w:r>
      <w:r>
        <w:rPr>
          <w:color w:val="231F20"/>
          <w:spacing w:val="-5"/>
          <w:sz w:val="16"/>
        </w:rPr>
        <w:t xml:space="preserve"> </w:t>
      </w:r>
      <w:r>
        <w:rPr>
          <w:color w:val="231F20"/>
          <w:sz w:val="16"/>
        </w:rPr>
        <w:t>OF</w:t>
      </w:r>
      <w:r>
        <w:rPr>
          <w:color w:val="231F20"/>
          <w:spacing w:val="-8"/>
          <w:sz w:val="16"/>
        </w:rPr>
        <w:t xml:space="preserve"> </w:t>
      </w:r>
      <w:r>
        <w:rPr>
          <w:color w:val="231F20"/>
          <w:sz w:val="16"/>
        </w:rPr>
        <w:t>THE</w:t>
      </w:r>
      <w:r>
        <w:rPr>
          <w:color w:val="231F20"/>
          <w:spacing w:val="-5"/>
          <w:sz w:val="16"/>
        </w:rPr>
        <w:t xml:space="preserve"> </w:t>
      </w:r>
      <w:r>
        <w:rPr>
          <w:color w:val="231F20"/>
          <w:sz w:val="16"/>
        </w:rPr>
        <w:t>COMMISSION.</w:t>
      </w:r>
    </w:p>
    <w:p w14:paraId="7DFDB53B" w14:textId="77777777" w:rsidR="00A6212D" w:rsidRDefault="008501D7" w:rsidP="00270FF5">
      <w:pPr>
        <w:pStyle w:val="ListParagraph"/>
        <w:numPr>
          <w:ilvl w:val="0"/>
          <w:numId w:val="3"/>
        </w:numPr>
        <w:tabs>
          <w:tab w:val="left" w:pos="429"/>
        </w:tabs>
        <w:spacing w:line="180" w:lineRule="exact"/>
        <w:ind w:right="345" w:firstLine="0"/>
        <w:rPr>
          <w:sz w:val="16"/>
        </w:rPr>
      </w:pPr>
      <w:r>
        <w:rPr>
          <w:color w:val="231F20"/>
          <w:sz w:val="16"/>
        </w:rPr>
        <w:t xml:space="preserve">NOTWITHSTANDING ANY OTHER PROVISION OF THIS CONSTITUTION, OR ANY PRIOR JUDICIAL DECISION, AS OF THE EFFECTIVE </w:t>
      </w:r>
      <w:r>
        <w:rPr>
          <w:color w:val="231F20"/>
          <w:spacing w:val="-4"/>
          <w:sz w:val="16"/>
        </w:rPr>
        <w:t xml:space="preserve">DATE </w:t>
      </w:r>
      <w:r>
        <w:rPr>
          <w:color w:val="231F20"/>
          <w:sz w:val="16"/>
        </w:rPr>
        <w:t xml:space="preserve">OF THE CONSTITUTIONAL AMENDMENT ADDING THIS PROVISION, WHICH AMENDS ARTICLE </w:t>
      </w:r>
      <w:r>
        <w:rPr>
          <w:color w:val="231F20"/>
          <w:spacing w:val="-5"/>
          <w:sz w:val="16"/>
        </w:rPr>
        <w:t xml:space="preserve">IV, </w:t>
      </w:r>
      <w:r>
        <w:rPr>
          <w:color w:val="231F20"/>
          <w:sz w:val="16"/>
        </w:rPr>
        <w:t xml:space="preserve">SECTIONS 1 THROUGH 6, ARTICLE </w:t>
      </w:r>
      <w:r>
        <w:rPr>
          <w:color w:val="231F20"/>
          <w:spacing w:val="-8"/>
          <w:sz w:val="16"/>
        </w:rPr>
        <w:t xml:space="preserve">V, </w:t>
      </w:r>
      <w:r>
        <w:rPr>
          <w:color w:val="231F20"/>
          <w:sz w:val="16"/>
        </w:rPr>
        <w:t>SECTIONS 1, 2 AND 4, AND ARTICLE VI, SECTIONS 1 AND 4, INCLUDING THIS PROVISION, FOR PURPOSES</w:t>
      </w:r>
      <w:r>
        <w:rPr>
          <w:color w:val="231F20"/>
          <w:spacing w:val="-2"/>
          <w:sz w:val="16"/>
        </w:rPr>
        <w:t xml:space="preserve"> </w:t>
      </w:r>
      <w:r>
        <w:rPr>
          <w:color w:val="231F20"/>
          <w:sz w:val="16"/>
        </w:rPr>
        <w:t>OF</w:t>
      </w:r>
      <w:r>
        <w:rPr>
          <w:color w:val="231F20"/>
          <w:spacing w:val="-2"/>
          <w:sz w:val="16"/>
        </w:rPr>
        <w:t xml:space="preserve"> </w:t>
      </w:r>
      <w:r>
        <w:rPr>
          <w:color w:val="231F20"/>
          <w:sz w:val="16"/>
        </w:rPr>
        <w:t>INTERPRETING</w:t>
      </w:r>
      <w:r>
        <w:rPr>
          <w:color w:val="231F20"/>
          <w:spacing w:val="-5"/>
          <w:sz w:val="16"/>
        </w:rPr>
        <w:t xml:space="preserve"> </w:t>
      </w:r>
      <w:r>
        <w:rPr>
          <w:color w:val="231F20"/>
          <w:sz w:val="16"/>
        </w:rPr>
        <w:t>THIS</w:t>
      </w:r>
      <w:r>
        <w:rPr>
          <w:color w:val="231F20"/>
          <w:spacing w:val="-2"/>
          <w:sz w:val="16"/>
        </w:rPr>
        <w:t xml:space="preserve"> </w:t>
      </w:r>
      <w:r>
        <w:rPr>
          <w:color w:val="231F20"/>
          <w:sz w:val="16"/>
        </w:rPr>
        <w:t>CONSTITUTIONAL</w:t>
      </w:r>
      <w:r>
        <w:rPr>
          <w:color w:val="231F20"/>
          <w:spacing w:val="-17"/>
          <w:sz w:val="16"/>
        </w:rPr>
        <w:t xml:space="preserve"> </w:t>
      </w:r>
      <w:r>
        <w:rPr>
          <w:color w:val="231F20"/>
          <w:sz w:val="16"/>
        </w:rPr>
        <w:t>AMENDMENT</w:t>
      </w:r>
      <w:r>
        <w:rPr>
          <w:color w:val="231F20"/>
          <w:spacing w:val="-8"/>
          <w:sz w:val="16"/>
        </w:rPr>
        <w:t xml:space="preserve"> </w:t>
      </w:r>
      <w:r>
        <w:rPr>
          <w:color w:val="231F20"/>
          <w:sz w:val="16"/>
        </w:rPr>
        <w:t>THE</w:t>
      </w:r>
      <w:r>
        <w:rPr>
          <w:color w:val="231F20"/>
          <w:spacing w:val="-2"/>
          <w:sz w:val="16"/>
        </w:rPr>
        <w:t xml:space="preserve"> </w:t>
      </w:r>
      <w:r>
        <w:rPr>
          <w:color w:val="231F20"/>
          <w:sz w:val="16"/>
        </w:rPr>
        <w:t>PEOPLE</w:t>
      </w:r>
      <w:r>
        <w:rPr>
          <w:color w:val="231F20"/>
          <w:spacing w:val="-2"/>
          <w:sz w:val="16"/>
        </w:rPr>
        <w:t xml:space="preserve"> </w:t>
      </w:r>
      <w:r>
        <w:rPr>
          <w:color w:val="231F20"/>
          <w:sz w:val="16"/>
        </w:rPr>
        <w:t>DECLARE</w:t>
      </w:r>
      <w:r>
        <w:rPr>
          <w:color w:val="231F20"/>
          <w:spacing w:val="-5"/>
          <w:sz w:val="16"/>
        </w:rPr>
        <w:t xml:space="preserve"> </w:t>
      </w:r>
      <w:r>
        <w:rPr>
          <w:color w:val="231F20"/>
          <w:spacing w:val="-3"/>
          <w:sz w:val="16"/>
        </w:rPr>
        <w:t>THAT</w:t>
      </w:r>
      <w:r>
        <w:rPr>
          <w:color w:val="231F20"/>
          <w:spacing w:val="-8"/>
          <w:sz w:val="16"/>
        </w:rPr>
        <w:t xml:space="preserve"> </w:t>
      </w:r>
      <w:r>
        <w:rPr>
          <w:color w:val="231F20"/>
          <w:sz w:val="16"/>
        </w:rPr>
        <w:t>THE</w:t>
      </w:r>
      <w:r>
        <w:rPr>
          <w:color w:val="231F20"/>
          <w:spacing w:val="-2"/>
          <w:sz w:val="16"/>
        </w:rPr>
        <w:t xml:space="preserve"> </w:t>
      </w:r>
      <w:r>
        <w:rPr>
          <w:color w:val="231F20"/>
          <w:sz w:val="16"/>
        </w:rPr>
        <w:t>POWERS</w:t>
      </w:r>
      <w:r>
        <w:rPr>
          <w:color w:val="231F20"/>
          <w:spacing w:val="-2"/>
          <w:sz w:val="16"/>
        </w:rPr>
        <w:t xml:space="preserve"> </w:t>
      </w:r>
      <w:r>
        <w:rPr>
          <w:color w:val="231F20"/>
          <w:sz w:val="16"/>
        </w:rPr>
        <w:t>GRANTED</w:t>
      </w:r>
      <w:r>
        <w:rPr>
          <w:color w:val="231F20"/>
          <w:spacing w:val="-5"/>
          <w:sz w:val="16"/>
        </w:rPr>
        <w:t xml:space="preserve"> </w:t>
      </w:r>
      <w:r>
        <w:rPr>
          <w:color w:val="231F20"/>
          <w:sz w:val="16"/>
        </w:rPr>
        <w:t>TO THE</w:t>
      </w:r>
      <w:r>
        <w:rPr>
          <w:color w:val="231F20"/>
          <w:spacing w:val="-5"/>
          <w:sz w:val="16"/>
        </w:rPr>
        <w:t xml:space="preserve"> </w:t>
      </w:r>
      <w:r>
        <w:rPr>
          <w:color w:val="231F20"/>
          <w:sz w:val="16"/>
        </w:rPr>
        <w:t>COMMISSION</w:t>
      </w:r>
      <w:r>
        <w:rPr>
          <w:color w:val="231F20"/>
          <w:spacing w:val="-13"/>
          <w:sz w:val="16"/>
        </w:rPr>
        <w:t xml:space="preserve"> </w:t>
      </w:r>
      <w:r>
        <w:rPr>
          <w:color w:val="231F20"/>
          <w:sz w:val="16"/>
        </w:rPr>
        <w:t>ARE</w:t>
      </w:r>
      <w:r>
        <w:rPr>
          <w:color w:val="231F20"/>
          <w:spacing w:val="-5"/>
          <w:sz w:val="16"/>
        </w:rPr>
        <w:t xml:space="preserve"> </w:t>
      </w:r>
      <w:r>
        <w:rPr>
          <w:color w:val="231F20"/>
          <w:sz w:val="16"/>
        </w:rPr>
        <w:t>LEGISLATIVE</w:t>
      </w:r>
      <w:r>
        <w:rPr>
          <w:color w:val="231F20"/>
          <w:spacing w:val="-5"/>
          <w:sz w:val="16"/>
        </w:rPr>
        <w:t xml:space="preserve"> </w:t>
      </w:r>
      <w:r>
        <w:rPr>
          <w:color w:val="231F20"/>
          <w:sz w:val="16"/>
        </w:rPr>
        <w:t>FUNCTIONS</w:t>
      </w:r>
      <w:r>
        <w:rPr>
          <w:color w:val="231F20"/>
          <w:spacing w:val="-5"/>
          <w:sz w:val="16"/>
        </w:rPr>
        <w:t xml:space="preserve"> </w:t>
      </w:r>
      <w:r>
        <w:rPr>
          <w:color w:val="231F20"/>
          <w:sz w:val="16"/>
        </w:rPr>
        <w:t>NOT</w:t>
      </w:r>
      <w:r>
        <w:rPr>
          <w:color w:val="231F20"/>
          <w:spacing w:val="-9"/>
          <w:sz w:val="16"/>
        </w:rPr>
        <w:t xml:space="preserve"> </w:t>
      </w:r>
      <w:r>
        <w:rPr>
          <w:color w:val="231F20"/>
          <w:sz w:val="16"/>
        </w:rPr>
        <w:t>SUBJECT</w:t>
      </w:r>
      <w:r>
        <w:rPr>
          <w:color w:val="231F20"/>
          <w:spacing w:val="-10"/>
          <w:sz w:val="16"/>
        </w:rPr>
        <w:t xml:space="preserve"> </w:t>
      </w:r>
      <w:r>
        <w:rPr>
          <w:color w:val="231F20"/>
          <w:sz w:val="16"/>
        </w:rPr>
        <w:t>TO</w:t>
      </w:r>
      <w:r>
        <w:rPr>
          <w:color w:val="231F20"/>
          <w:spacing w:val="-8"/>
          <w:sz w:val="16"/>
        </w:rPr>
        <w:t xml:space="preserve"> </w:t>
      </w:r>
      <w:r>
        <w:rPr>
          <w:color w:val="231F20"/>
          <w:sz w:val="16"/>
        </w:rPr>
        <w:t>THE</w:t>
      </w:r>
      <w:r>
        <w:rPr>
          <w:color w:val="231F20"/>
          <w:spacing w:val="-5"/>
          <w:sz w:val="16"/>
        </w:rPr>
        <w:t xml:space="preserve"> </w:t>
      </w:r>
      <w:r>
        <w:rPr>
          <w:color w:val="231F20"/>
          <w:sz w:val="16"/>
        </w:rPr>
        <w:t>CONTROL</w:t>
      </w:r>
      <w:r>
        <w:rPr>
          <w:color w:val="231F20"/>
          <w:spacing w:val="-10"/>
          <w:sz w:val="16"/>
        </w:rPr>
        <w:t xml:space="preserve"> </w:t>
      </w:r>
      <w:r>
        <w:rPr>
          <w:color w:val="231F20"/>
          <w:sz w:val="16"/>
        </w:rPr>
        <w:t>OR</w:t>
      </w:r>
      <w:r>
        <w:rPr>
          <w:color w:val="231F20"/>
          <w:spacing w:val="-13"/>
          <w:sz w:val="16"/>
        </w:rPr>
        <w:t xml:space="preserve"> </w:t>
      </w:r>
      <w:r>
        <w:rPr>
          <w:color w:val="231F20"/>
          <w:sz w:val="16"/>
        </w:rPr>
        <w:t>APPROVAL</w:t>
      </w:r>
      <w:r>
        <w:rPr>
          <w:color w:val="231F20"/>
          <w:spacing w:val="-10"/>
          <w:sz w:val="16"/>
        </w:rPr>
        <w:t xml:space="preserve"> </w:t>
      </w:r>
      <w:r>
        <w:rPr>
          <w:color w:val="231F20"/>
          <w:sz w:val="16"/>
        </w:rPr>
        <w:t>OF</w:t>
      </w:r>
      <w:r>
        <w:rPr>
          <w:color w:val="231F20"/>
          <w:spacing w:val="-8"/>
          <w:sz w:val="16"/>
        </w:rPr>
        <w:t xml:space="preserve"> </w:t>
      </w:r>
      <w:r>
        <w:rPr>
          <w:color w:val="231F20"/>
          <w:sz w:val="16"/>
        </w:rPr>
        <w:t>THE</w:t>
      </w:r>
      <w:r>
        <w:rPr>
          <w:color w:val="231F20"/>
          <w:spacing w:val="-5"/>
          <w:sz w:val="16"/>
        </w:rPr>
        <w:t xml:space="preserve"> </w:t>
      </w:r>
      <w:r>
        <w:rPr>
          <w:color w:val="231F20"/>
          <w:sz w:val="16"/>
        </w:rPr>
        <w:t>LEGISLATURE,</w:t>
      </w:r>
      <w:r>
        <w:rPr>
          <w:color w:val="231F20"/>
          <w:spacing w:val="-13"/>
          <w:sz w:val="16"/>
        </w:rPr>
        <w:t xml:space="preserve"> </w:t>
      </w:r>
      <w:r>
        <w:rPr>
          <w:color w:val="231F20"/>
          <w:sz w:val="16"/>
        </w:rPr>
        <w:t>AND ARE</w:t>
      </w:r>
      <w:r>
        <w:rPr>
          <w:color w:val="231F20"/>
          <w:spacing w:val="-6"/>
          <w:sz w:val="16"/>
        </w:rPr>
        <w:t xml:space="preserve"> </w:t>
      </w:r>
      <w:r>
        <w:rPr>
          <w:color w:val="231F20"/>
          <w:sz w:val="16"/>
        </w:rPr>
        <w:t>EXCLUSIVELY</w:t>
      </w:r>
      <w:r>
        <w:rPr>
          <w:color w:val="231F20"/>
          <w:spacing w:val="-9"/>
          <w:sz w:val="16"/>
        </w:rPr>
        <w:t xml:space="preserve"> </w:t>
      </w:r>
      <w:r>
        <w:rPr>
          <w:color w:val="231F20"/>
          <w:sz w:val="16"/>
        </w:rPr>
        <w:t>RESERVED</w:t>
      </w:r>
      <w:r>
        <w:rPr>
          <w:color w:val="231F20"/>
          <w:spacing w:val="-9"/>
          <w:sz w:val="16"/>
        </w:rPr>
        <w:t xml:space="preserve"> </w:t>
      </w:r>
      <w:r>
        <w:rPr>
          <w:color w:val="231F20"/>
          <w:sz w:val="16"/>
        </w:rPr>
        <w:t>TO</w:t>
      </w:r>
      <w:r>
        <w:rPr>
          <w:color w:val="231F20"/>
          <w:spacing w:val="-9"/>
          <w:sz w:val="16"/>
        </w:rPr>
        <w:t xml:space="preserve"> </w:t>
      </w:r>
      <w:r>
        <w:rPr>
          <w:color w:val="231F20"/>
          <w:sz w:val="16"/>
        </w:rPr>
        <w:t>THE</w:t>
      </w:r>
      <w:r>
        <w:rPr>
          <w:color w:val="231F20"/>
          <w:spacing w:val="-6"/>
          <w:sz w:val="16"/>
        </w:rPr>
        <w:t xml:space="preserve"> </w:t>
      </w:r>
      <w:r>
        <w:rPr>
          <w:color w:val="231F20"/>
          <w:sz w:val="16"/>
        </w:rPr>
        <w:t>COMMISSION.</w:t>
      </w:r>
      <w:r>
        <w:rPr>
          <w:color w:val="231F20"/>
          <w:spacing w:val="-10"/>
          <w:sz w:val="16"/>
        </w:rPr>
        <w:t xml:space="preserve"> </w:t>
      </w:r>
      <w:r>
        <w:rPr>
          <w:color w:val="231F20"/>
          <w:sz w:val="16"/>
        </w:rPr>
        <w:t>THE</w:t>
      </w:r>
      <w:r>
        <w:rPr>
          <w:color w:val="231F20"/>
          <w:spacing w:val="-6"/>
          <w:sz w:val="16"/>
        </w:rPr>
        <w:t xml:space="preserve"> </w:t>
      </w:r>
      <w:r>
        <w:rPr>
          <w:color w:val="231F20"/>
          <w:sz w:val="16"/>
        </w:rPr>
        <w:t>COMMISSION,</w:t>
      </w:r>
      <w:r>
        <w:rPr>
          <w:color w:val="231F20"/>
          <w:spacing w:val="-14"/>
          <w:sz w:val="16"/>
        </w:rPr>
        <w:t xml:space="preserve"> </w:t>
      </w:r>
      <w:r>
        <w:rPr>
          <w:color w:val="231F20"/>
          <w:sz w:val="16"/>
        </w:rPr>
        <w:t>AND</w:t>
      </w:r>
      <w:r>
        <w:rPr>
          <w:color w:val="231F20"/>
          <w:spacing w:val="-14"/>
          <w:sz w:val="16"/>
        </w:rPr>
        <w:t xml:space="preserve"> </w:t>
      </w:r>
      <w:r>
        <w:rPr>
          <w:color w:val="231F20"/>
          <w:sz w:val="16"/>
        </w:rPr>
        <w:t>ALL</w:t>
      </w:r>
      <w:r>
        <w:rPr>
          <w:color w:val="231F20"/>
          <w:spacing w:val="-12"/>
          <w:sz w:val="16"/>
        </w:rPr>
        <w:t xml:space="preserve"> </w:t>
      </w:r>
      <w:r>
        <w:rPr>
          <w:color w:val="231F20"/>
          <w:sz w:val="16"/>
        </w:rPr>
        <w:t>OF</w:t>
      </w:r>
      <w:r>
        <w:rPr>
          <w:color w:val="231F20"/>
          <w:spacing w:val="-6"/>
          <w:sz w:val="16"/>
        </w:rPr>
        <w:t xml:space="preserve"> </w:t>
      </w:r>
      <w:r>
        <w:rPr>
          <w:color w:val="231F20"/>
          <w:sz w:val="16"/>
        </w:rPr>
        <w:t>ITS</w:t>
      </w:r>
      <w:r>
        <w:rPr>
          <w:color w:val="231F20"/>
          <w:spacing w:val="-6"/>
          <w:sz w:val="16"/>
        </w:rPr>
        <w:t xml:space="preserve"> </w:t>
      </w:r>
      <w:r>
        <w:rPr>
          <w:color w:val="231F20"/>
          <w:sz w:val="16"/>
        </w:rPr>
        <w:t>RESPONSIBILITIES,</w:t>
      </w:r>
      <w:r>
        <w:rPr>
          <w:color w:val="231F20"/>
          <w:spacing w:val="-7"/>
          <w:sz w:val="16"/>
        </w:rPr>
        <w:t xml:space="preserve"> </w:t>
      </w:r>
      <w:r>
        <w:rPr>
          <w:color w:val="231F20"/>
          <w:sz w:val="16"/>
        </w:rPr>
        <w:t>OPERATIONS,</w:t>
      </w:r>
    </w:p>
    <w:p w14:paraId="091E9C89" w14:textId="77777777" w:rsidR="00A6212D" w:rsidRDefault="008501D7" w:rsidP="00270FF5">
      <w:pPr>
        <w:pStyle w:val="BodyText"/>
        <w:spacing w:before="66" w:line="180" w:lineRule="exact"/>
        <w:ind w:right="31"/>
      </w:pPr>
      <w:r>
        <w:rPr>
          <w:color w:val="231F20"/>
        </w:rPr>
        <w:t>FUNCTIONS, CONTRACTORS, CONSULTANTS AND EMPLOYEES ARE NOT SUBJECT TO CHANGE, TRANSFER, REORGANIZATION, OR REASSIGNMENT, AND SHALL NOT BE ALTERED OR ABROGATED IN ANY MANNER WHATSOEVER, BY THE LEGISLATURE. NO OTHER BODY SHALL BE ESTABLISHED BY LAW TO PERFORM FUNCTIONS THAT ARE THE SAME OR SIMILAR TO THOSE GRANTED TO THE COMMISSION IN THIS SECTION.</w:t>
      </w:r>
    </w:p>
    <w:p w14:paraId="7667F03C" w14:textId="77777777" w:rsidR="00A6212D" w:rsidRDefault="008501D7" w:rsidP="00270FF5">
      <w:pPr>
        <w:pStyle w:val="BodyText"/>
        <w:spacing w:line="180" w:lineRule="exact"/>
        <w:ind w:right="160"/>
      </w:pPr>
      <w:r>
        <w:rPr>
          <w:strike/>
          <w:color w:val="231F20"/>
        </w:rPr>
        <w:t>A commission on legislative apportionment is hereby established consisting of eight electors, four of whom shall be selected by the state</w:t>
      </w:r>
      <w:r>
        <w:rPr>
          <w:color w:val="231F20"/>
        </w:rPr>
        <w:t xml:space="preserve"> </w:t>
      </w:r>
      <w:r>
        <w:rPr>
          <w:strike/>
          <w:color w:val="231F20"/>
        </w:rPr>
        <w:t>organizations of each of the two political parties whose candidates for governor received the highest vote at the last general election at which</w:t>
      </w:r>
      <w:r>
        <w:rPr>
          <w:color w:val="231F20"/>
        </w:rPr>
        <w:t xml:space="preserve"> </w:t>
      </w:r>
      <w:r>
        <w:rPr>
          <w:strike/>
          <w:color w:val="231F20"/>
        </w:rPr>
        <w:t>a governor was elected preceding each apportionment. If a candidate for governor of a third political party has received at such election more</w:t>
      </w:r>
      <w:r>
        <w:rPr>
          <w:color w:val="231F20"/>
        </w:rPr>
        <w:t xml:space="preserve"> </w:t>
      </w:r>
      <w:r>
        <w:rPr>
          <w:strike/>
          <w:color w:val="231F20"/>
        </w:rPr>
        <w:t>than 25 percent of such gubernatorial vote, the commission shall consist of 12 members, four of whom shall be selected by the state</w:t>
      </w:r>
      <w:r>
        <w:rPr>
          <w:color w:val="231F20"/>
        </w:rPr>
        <w:t xml:space="preserve"> </w:t>
      </w:r>
      <w:r>
        <w:rPr>
          <w:strike/>
          <w:color w:val="231F20"/>
        </w:rPr>
        <w:t xml:space="preserve">organization of the third political </w:t>
      </w:r>
      <w:r>
        <w:rPr>
          <w:strike/>
          <w:color w:val="231F20"/>
          <w:spacing w:val="-3"/>
        </w:rPr>
        <w:t xml:space="preserve">party. </w:t>
      </w:r>
      <w:r>
        <w:rPr>
          <w:strike/>
          <w:color w:val="231F20"/>
        </w:rPr>
        <w:t>One resident of each of the following four regions shall be selected by each political party</w:t>
      </w:r>
      <w:r>
        <w:rPr>
          <w:color w:val="231F20"/>
        </w:rPr>
        <w:t xml:space="preserve"> </w:t>
      </w:r>
      <w:r>
        <w:rPr>
          <w:strike/>
          <w:color w:val="231F20"/>
        </w:rPr>
        <w:t xml:space="preserve"> organization: (1) the upper peninsula; (2) the northern part of the lower peninsula, north of a line drawn along the northern boundaries of the</w:t>
      </w:r>
      <w:r>
        <w:rPr>
          <w:color w:val="231F20"/>
        </w:rPr>
        <w:t xml:space="preserve"> </w:t>
      </w:r>
      <w:r>
        <w:rPr>
          <w:strike/>
          <w:color w:val="231F20"/>
        </w:rPr>
        <w:t xml:space="preserve">counties of </w:t>
      </w:r>
      <w:r>
        <w:rPr>
          <w:strike/>
          <w:color w:val="231F20"/>
          <w:spacing w:val="-3"/>
        </w:rPr>
        <w:t xml:space="preserve">Bay, </w:t>
      </w:r>
      <w:r>
        <w:rPr>
          <w:strike/>
          <w:color w:val="231F20"/>
        </w:rPr>
        <w:t>Midland, Isabella, Mecosta, Newaygo and Oceana; (3) southwestern Michigan, those counties south of region (2) and west</w:t>
      </w:r>
      <w:r>
        <w:rPr>
          <w:color w:val="231F20"/>
        </w:rPr>
        <w:t xml:space="preserve"> </w:t>
      </w:r>
      <w:r>
        <w:rPr>
          <w:strike/>
          <w:color w:val="231F20"/>
        </w:rPr>
        <w:t xml:space="preserve"> of a line drawn along the western boundaries of the counties of </w:t>
      </w:r>
      <w:r>
        <w:rPr>
          <w:strike/>
          <w:color w:val="231F20"/>
          <w:spacing w:val="-3"/>
        </w:rPr>
        <w:t xml:space="preserve">Bay, </w:t>
      </w:r>
      <w:r>
        <w:rPr>
          <w:strike/>
          <w:color w:val="231F20"/>
        </w:rPr>
        <w:t>Saginaw, Shiawassee, Ingham, Jackson and Hillsdale; (4) southeastern</w:t>
      </w:r>
      <w:r>
        <w:rPr>
          <w:color w:val="231F20"/>
        </w:rPr>
        <w:t xml:space="preserve"> </w:t>
      </w:r>
      <w:r>
        <w:rPr>
          <w:strike/>
          <w:color w:val="231F20"/>
        </w:rPr>
        <w:t>Michigan, the remaining counties of the</w:t>
      </w:r>
      <w:r>
        <w:rPr>
          <w:strike/>
          <w:color w:val="231F20"/>
          <w:spacing w:val="-18"/>
        </w:rPr>
        <w:t xml:space="preserve"> </w:t>
      </w:r>
      <w:r>
        <w:rPr>
          <w:strike/>
          <w:color w:val="231F20"/>
        </w:rPr>
        <w:t>state.</w:t>
      </w:r>
    </w:p>
    <w:p w14:paraId="0C781E0B" w14:textId="77777777" w:rsidR="00A6212D" w:rsidRDefault="008501D7" w:rsidP="00270FF5">
      <w:pPr>
        <w:pStyle w:val="Heading1"/>
        <w:spacing w:before="39" w:line="180" w:lineRule="exact"/>
        <w:ind w:left="1847" w:right="1828"/>
      </w:pPr>
      <w:r>
        <w:rPr>
          <w:strike/>
          <w:color w:val="231F20"/>
        </w:rPr>
        <w:t>Eligibility to membership.</w:t>
      </w:r>
    </w:p>
    <w:p w14:paraId="7725435D" w14:textId="77777777" w:rsidR="00A6212D" w:rsidRDefault="008501D7" w:rsidP="00270FF5">
      <w:pPr>
        <w:pStyle w:val="BodyText"/>
        <w:spacing w:before="95" w:line="180" w:lineRule="exact"/>
        <w:ind w:right="31"/>
      </w:pPr>
      <w:r>
        <w:rPr>
          <w:strike/>
          <w:color w:val="231F20"/>
        </w:rPr>
        <w:t>No officers or employees of the federal, state or local governments, excepting notaries public and members of the armed forces reserve, shall</w:t>
      </w:r>
      <w:r>
        <w:rPr>
          <w:color w:val="231F20"/>
        </w:rPr>
        <w:t xml:space="preserve"> </w:t>
      </w:r>
      <w:r>
        <w:rPr>
          <w:strike/>
          <w:color w:val="231F20"/>
        </w:rPr>
        <w:t>be eligible for membership on the commission. Members of the commission shall not be eligible for election to the legislature until two years</w:t>
      </w:r>
      <w:r>
        <w:rPr>
          <w:color w:val="231F20"/>
        </w:rPr>
        <w:t xml:space="preserve"> </w:t>
      </w:r>
      <w:r>
        <w:rPr>
          <w:strike/>
          <w:color w:val="231F20"/>
        </w:rPr>
        <w:t>after the apportionment in which they participated becomes effective.</w:t>
      </w:r>
    </w:p>
    <w:p w14:paraId="6B964FE7" w14:textId="77777777" w:rsidR="00A6212D" w:rsidRDefault="008501D7" w:rsidP="00270FF5">
      <w:pPr>
        <w:pStyle w:val="Heading1"/>
        <w:spacing w:before="79" w:line="180" w:lineRule="exact"/>
        <w:ind w:left="1847" w:right="1828"/>
      </w:pPr>
      <w:r>
        <w:rPr>
          <w:strike/>
          <w:color w:val="231F20"/>
        </w:rPr>
        <w:t>Appointment, term, vacancies.</w:t>
      </w:r>
    </w:p>
    <w:p w14:paraId="00843A59" w14:textId="77777777" w:rsidR="00A6212D" w:rsidRDefault="008501D7" w:rsidP="00270FF5">
      <w:pPr>
        <w:pStyle w:val="BodyText"/>
        <w:spacing w:before="95" w:line="180" w:lineRule="exact"/>
        <w:ind w:right="31"/>
      </w:pPr>
      <w:r>
        <w:rPr>
          <w:strike/>
          <w:color w:val="231F20"/>
        </w:rPr>
        <w:t>The commission shall be appointed immediately after the adoption of this constitution and whenever apportionment or districting of the</w:t>
      </w:r>
      <w:r>
        <w:rPr>
          <w:color w:val="231F20"/>
        </w:rPr>
        <w:t xml:space="preserve"> </w:t>
      </w:r>
      <w:r>
        <w:rPr>
          <w:strike/>
          <w:color w:val="231F20"/>
        </w:rPr>
        <w:t>legislature is required by the provisions of this constitution. Members of the commission shall hold office until each apportionment or districting</w:t>
      </w:r>
      <w:r>
        <w:rPr>
          <w:color w:val="231F20"/>
        </w:rPr>
        <w:t xml:space="preserve"> </w:t>
      </w:r>
      <w:r>
        <w:rPr>
          <w:strike/>
          <w:color w:val="231F20"/>
        </w:rPr>
        <w:t>plan becomes effective. Vacancies shall be filled in the same manner as for original appointment.</w:t>
      </w:r>
    </w:p>
    <w:p w14:paraId="6BBF0B52" w14:textId="77777777" w:rsidR="00A6212D" w:rsidRDefault="008501D7" w:rsidP="00270FF5">
      <w:pPr>
        <w:pStyle w:val="Heading1"/>
        <w:spacing w:before="79" w:line="180" w:lineRule="exact"/>
        <w:ind w:left="1847" w:right="1828"/>
      </w:pPr>
      <w:r>
        <w:rPr>
          <w:strike/>
          <w:color w:val="231F20"/>
        </w:rPr>
        <w:t>Officers, rules of procedure, compensation, appropriation.</w:t>
      </w:r>
    </w:p>
    <w:p w14:paraId="1B224254" w14:textId="77777777" w:rsidR="00A6212D" w:rsidRDefault="008501D7" w:rsidP="00270FF5">
      <w:pPr>
        <w:pStyle w:val="BodyText"/>
        <w:spacing w:before="95" w:line="180" w:lineRule="exact"/>
        <w:ind w:right="31"/>
      </w:pPr>
      <w:r>
        <w:rPr>
          <w:strike/>
          <w:color w:val="231F20"/>
        </w:rPr>
        <w:t>The secretary of state shall be secretary of the commission without vote, and in that capacity shall furnish, under the direction of the</w:t>
      </w:r>
      <w:r>
        <w:rPr>
          <w:color w:val="231F20"/>
        </w:rPr>
        <w:t xml:space="preserve"> </w:t>
      </w:r>
      <w:r>
        <w:rPr>
          <w:strike/>
          <w:color w:val="231F20"/>
        </w:rPr>
        <w:t>commission, all necessary technical services. The commission shall elect its own chairman, shall make its own rules of procedure, and shall</w:t>
      </w:r>
      <w:r>
        <w:rPr>
          <w:color w:val="231F20"/>
        </w:rPr>
        <w:t xml:space="preserve"> </w:t>
      </w:r>
      <w:r>
        <w:rPr>
          <w:strike/>
          <w:color w:val="231F20"/>
        </w:rPr>
        <w:t>receive compensation provided by law. The legislature shall appropriate funds to enable the commission to carry out its activities.</w:t>
      </w:r>
    </w:p>
    <w:p w14:paraId="0C5740FF" w14:textId="77777777" w:rsidR="00A6212D" w:rsidRDefault="008501D7" w:rsidP="00270FF5">
      <w:pPr>
        <w:pStyle w:val="Heading1"/>
        <w:spacing w:before="79" w:line="180" w:lineRule="exact"/>
        <w:ind w:left="1847" w:right="1828"/>
      </w:pPr>
      <w:r>
        <w:rPr>
          <w:strike/>
          <w:color w:val="231F20"/>
        </w:rPr>
        <w:t>Call to convene; apportionment; public hearings.</w:t>
      </w:r>
    </w:p>
    <w:p w14:paraId="0A653E1F" w14:textId="77777777" w:rsidR="00A6212D" w:rsidRDefault="008501D7" w:rsidP="00270FF5">
      <w:pPr>
        <w:pStyle w:val="BodyText"/>
        <w:spacing w:before="96" w:line="180" w:lineRule="exact"/>
        <w:ind w:right="31"/>
      </w:pPr>
      <w:r>
        <w:rPr>
          <w:strike/>
          <w:color w:val="231F20"/>
        </w:rPr>
        <w:t>Within 30 days after the adoption of this constitution, and after the official total population count of each federal decennial census of the state</w:t>
      </w:r>
      <w:r>
        <w:rPr>
          <w:color w:val="231F20"/>
        </w:rPr>
        <w:t xml:space="preserve"> </w:t>
      </w:r>
      <w:r>
        <w:rPr>
          <w:strike/>
          <w:color w:val="231F20"/>
        </w:rPr>
        <w:t>and its political subdivisions is available, the secretary of state shall issue a call convening the commission not less than 30 nor more than 45</w:t>
      </w:r>
      <w:r>
        <w:rPr>
          <w:color w:val="231F20"/>
        </w:rPr>
        <w:t xml:space="preserve"> </w:t>
      </w:r>
      <w:r>
        <w:rPr>
          <w:strike/>
          <w:color w:val="231F20"/>
        </w:rPr>
        <w:t xml:space="preserve">days thereafter. The commission shall complete its work within 180 days after all necessary census information is available. The </w:t>
      </w:r>
    </w:p>
    <w:p w14:paraId="690CE9AD" w14:textId="77777777" w:rsidR="00A6212D" w:rsidRDefault="008501D7" w:rsidP="00270FF5">
      <w:pPr>
        <w:pStyle w:val="BodyText"/>
        <w:spacing w:before="0" w:line="180" w:lineRule="exact"/>
        <w:ind w:right="126"/>
      </w:pPr>
      <w:r>
        <w:rPr>
          <w:strike/>
          <w:color w:val="231F20"/>
        </w:rPr>
        <w:lastRenderedPageBreak/>
        <w:t>commission shall proceed to district and apportion the senate and house of representatives according to the provisions of this constitution. All</w:t>
      </w:r>
      <w:r>
        <w:rPr>
          <w:color w:val="231F20"/>
        </w:rPr>
        <w:t xml:space="preserve"> </w:t>
      </w:r>
      <w:r>
        <w:rPr>
          <w:strike/>
          <w:color w:val="231F20"/>
        </w:rPr>
        <w:t>final decisions shall require the concurrence of a majority of the members of the commission. The commission shall hold public hearings as</w:t>
      </w:r>
      <w:r>
        <w:rPr>
          <w:color w:val="231F20"/>
        </w:rPr>
        <w:t xml:space="preserve"> </w:t>
      </w:r>
      <w:r>
        <w:rPr>
          <w:strike/>
          <w:color w:val="231F20"/>
        </w:rPr>
        <w:t>may be provided by law.</w:t>
      </w:r>
    </w:p>
    <w:p w14:paraId="2F6D7774" w14:textId="77777777" w:rsidR="00A6212D" w:rsidRDefault="008501D7" w:rsidP="00270FF5">
      <w:pPr>
        <w:pStyle w:val="Heading1"/>
        <w:spacing w:before="40" w:line="180" w:lineRule="exact"/>
        <w:ind w:left="1848" w:right="1828"/>
      </w:pPr>
      <w:r>
        <w:rPr>
          <w:strike/>
          <w:color w:val="231F20"/>
        </w:rPr>
        <w:t>Apportionment plan, publication; record of proceedings.</w:t>
      </w:r>
    </w:p>
    <w:p w14:paraId="158C5C4F" w14:textId="77777777" w:rsidR="00A6212D" w:rsidRDefault="008501D7" w:rsidP="00270FF5">
      <w:pPr>
        <w:pStyle w:val="BodyText"/>
        <w:spacing w:before="96" w:line="180" w:lineRule="exact"/>
        <w:ind w:right="31"/>
      </w:pPr>
      <w:r>
        <w:rPr>
          <w:strike/>
          <w:color w:val="231F20"/>
        </w:rPr>
        <w:t>Each final apportionment and districting plan shall be published as provided by law within 30 days from the date of its adoption and shall</w:t>
      </w:r>
      <w:r>
        <w:rPr>
          <w:color w:val="231F20"/>
        </w:rPr>
        <w:t xml:space="preserve"> </w:t>
      </w:r>
      <w:r>
        <w:rPr>
          <w:strike/>
          <w:color w:val="231F20"/>
        </w:rPr>
        <w:t>become law 60 days after publication. The secretary of state shall keep a public record of all the proceedings of the commission and shall be</w:t>
      </w:r>
      <w:r>
        <w:rPr>
          <w:color w:val="231F20"/>
        </w:rPr>
        <w:t xml:space="preserve"> </w:t>
      </w:r>
      <w:r>
        <w:rPr>
          <w:strike/>
          <w:color w:val="231F20"/>
        </w:rPr>
        <w:t>responsible for the publication and distribution of each plan.</w:t>
      </w:r>
    </w:p>
    <w:p w14:paraId="44BDFAE5" w14:textId="77777777" w:rsidR="00A6212D" w:rsidRDefault="008501D7" w:rsidP="00270FF5">
      <w:pPr>
        <w:pStyle w:val="Heading1"/>
        <w:spacing w:before="79" w:line="180" w:lineRule="exact"/>
        <w:ind w:left="1846" w:right="1828"/>
      </w:pPr>
      <w:r>
        <w:rPr>
          <w:strike/>
          <w:color w:val="231F20"/>
        </w:rPr>
        <w:t>Disagreement of commission; submission of plans to supreme court.</w:t>
      </w:r>
    </w:p>
    <w:p w14:paraId="474F05DF" w14:textId="77777777" w:rsidR="00A6212D" w:rsidRDefault="008501D7" w:rsidP="00270FF5">
      <w:pPr>
        <w:pStyle w:val="BodyText"/>
        <w:spacing w:before="95" w:line="180" w:lineRule="exact"/>
        <w:ind w:right="126"/>
      </w:pPr>
      <w:r>
        <w:rPr>
          <w:strike/>
          <w:color w:val="231F20"/>
        </w:rPr>
        <w:t>If a majority of the commission cannot agree on a plan, each member of the commission, individually or jointly with other members, may</w:t>
      </w:r>
      <w:r>
        <w:rPr>
          <w:color w:val="231F20"/>
        </w:rPr>
        <w:t xml:space="preserve"> </w:t>
      </w:r>
      <w:r>
        <w:rPr>
          <w:strike/>
          <w:color w:val="231F20"/>
        </w:rPr>
        <w:t>submit a proposed plan to the supreme court. The supreme court shall determine which plan complies most accurately with the constitutional</w:t>
      </w:r>
      <w:r>
        <w:rPr>
          <w:color w:val="231F20"/>
        </w:rPr>
        <w:t xml:space="preserve"> </w:t>
      </w:r>
      <w:r>
        <w:rPr>
          <w:strike/>
          <w:color w:val="231F20"/>
        </w:rPr>
        <w:t>requirements and shall direct that it be adopted by the commission and published as provided in this section.</w:t>
      </w:r>
    </w:p>
    <w:p w14:paraId="3DA11E51" w14:textId="77777777" w:rsidR="00A6212D" w:rsidRDefault="008501D7" w:rsidP="00270FF5">
      <w:pPr>
        <w:pStyle w:val="Heading1"/>
        <w:spacing w:before="79" w:line="180" w:lineRule="exact"/>
        <w:ind w:left="1846" w:right="1828"/>
      </w:pPr>
      <w:r>
        <w:rPr>
          <w:strike/>
          <w:color w:val="231F20"/>
        </w:rPr>
        <w:t>Jurisdiction of supreme court on elector’s application.</w:t>
      </w:r>
    </w:p>
    <w:p w14:paraId="6914EF40" w14:textId="77777777" w:rsidR="00A6212D" w:rsidRDefault="008501D7" w:rsidP="00270FF5">
      <w:pPr>
        <w:pStyle w:val="BodyText"/>
        <w:spacing w:before="95" w:line="180" w:lineRule="exact"/>
        <w:ind w:right="126"/>
      </w:pPr>
      <w:r>
        <w:rPr>
          <w:strike/>
          <w:color w:val="231F20"/>
        </w:rPr>
        <w:t>Upon the application of any elector filed not later than 60 days after final publication of the plan, the supreme court, in the exercise of original</w:t>
      </w:r>
      <w:r>
        <w:rPr>
          <w:color w:val="231F20"/>
        </w:rPr>
        <w:t xml:space="preserve"> </w:t>
      </w:r>
      <w:r>
        <w:rPr>
          <w:strike/>
          <w:color w:val="231F20"/>
        </w:rPr>
        <w:t>jurisdiction, shall direct the secretary of state or the commission to perform their duties, may review any final plan adopted by the commission,</w:t>
      </w:r>
      <w:r>
        <w:rPr>
          <w:color w:val="231F20"/>
        </w:rPr>
        <w:t xml:space="preserve"> </w:t>
      </w:r>
      <w:r>
        <w:rPr>
          <w:strike/>
          <w:color w:val="231F20"/>
        </w:rPr>
        <w:t>and shall remand such plan to the commission for further action if it fails to comply with the requirements of this constitution.</w:t>
      </w:r>
    </w:p>
    <w:p w14:paraId="632B64AE" w14:textId="77777777" w:rsidR="00A6212D" w:rsidRDefault="008501D7" w:rsidP="00270FF5">
      <w:pPr>
        <w:pStyle w:val="Heading1"/>
        <w:spacing w:before="95" w:line="180" w:lineRule="exact"/>
        <w:ind w:left="1847" w:right="1828"/>
      </w:pPr>
      <w:r>
        <w:rPr>
          <w:color w:val="231F20"/>
        </w:rPr>
        <w:t>Article V – Executive Branch</w:t>
      </w:r>
    </w:p>
    <w:p w14:paraId="12C25FC6" w14:textId="77777777" w:rsidR="00A6212D" w:rsidRDefault="00A6212D" w:rsidP="00270FF5">
      <w:pPr>
        <w:pStyle w:val="BodyText"/>
        <w:spacing w:before="3" w:line="180" w:lineRule="exact"/>
        <w:ind w:left="0"/>
        <w:rPr>
          <w:b/>
          <w:sz w:val="15"/>
        </w:rPr>
      </w:pPr>
    </w:p>
    <w:p w14:paraId="45E0EC5F" w14:textId="77777777" w:rsidR="00A6212D" w:rsidRDefault="008501D7" w:rsidP="00270FF5">
      <w:pPr>
        <w:spacing w:line="180" w:lineRule="exact"/>
        <w:ind w:left="100"/>
        <w:rPr>
          <w:b/>
          <w:sz w:val="16"/>
        </w:rPr>
      </w:pPr>
      <w:r>
        <w:rPr>
          <w:b/>
          <w:color w:val="231F20"/>
          <w:sz w:val="16"/>
        </w:rPr>
        <w:t>§ 1 Executive power.</w:t>
      </w:r>
    </w:p>
    <w:p w14:paraId="60D8D040" w14:textId="77777777" w:rsidR="00A6212D" w:rsidRDefault="008501D7" w:rsidP="00270FF5">
      <w:pPr>
        <w:pStyle w:val="BodyText"/>
        <w:spacing w:before="95" w:line="180" w:lineRule="exact"/>
      </w:pPr>
      <w:r>
        <w:rPr>
          <w:color w:val="231F20"/>
        </w:rPr>
        <w:t xml:space="preserve">Sec. 1. EXCEPT TO THE EXTENT LIMITED OR ABROGATED BY ARTICLE V, SECTION 2, OR ARTICLE IV, SECTION 6, </w:t>
      </w:r>
      <w:r>
        <w:rPr>
          <w:strike/>
          <w:color w:val="231F20"/>
        </w:rPr>
        <w:t>T</w:t>
      </w:r>
      <w:r>
        <w:rPr>
          <w:color w:val="231F20"/>
        </w:rPr>
        <w:t>the executive</w:t>
      </w:r>
    </w:p>
    <w:p w14:paraId="78BA1BFC" w14:textId="77777777" w:rsidR="00A6212D" w:rsidRDefault="008501D7" w:rsidP="00270FF5">
      <w:pPr>
        <w:pStyle w:val="BodyText"/>
        <w:spacing w:before="15" w:line="180" w:lineRule="exact"/>
      </w:pPr>
      <w:r>
        <w:rPr>
          <w:color w:val="231F20"/>
        </w:rPr>
        <w:t>power is vested in the governor.</w:t>
      </w:r>
    </w:p>
    <w:p w14:paraId="16D0929A" w14:textId="77777777" w:rsidR="00A6212D" w:rsidRDefault="00A6212D" w:rsidP="00270FF5">
      <w:pPr>
        <w:pStyle w:val="BodyText"/>
        <w:spacing w:before="8" w:line="180" w:lineRule="exact"/>
        <w:ind w:left="0"/>
        <w:rPr>
          <w:sz w:val="18"/>
        </w:rPr>
      </w:pPr>
    </w:p>
    <w:p w14:paraId="5A94E1C1" w14:textId="77777777" w:rsidR="00A6212D" w:rsidRDefault="008501D7" w:rsidP="00270FF5">
      <w:pPr>
        <w:pStyle w:val="Heading1"/>
        <w:spacing w:line="180" w:lineRule="exact"/>
        <w:jc w:val="left"/>
      </w:pPr>
      <w:r>
        <w:rPr>
          <w:color w:val="231F20"/>
        </w:rPr>
        <w:t>§ 2 Principal departments.</w:t>
      </w:r>
    </w:p>
    <w:p w14:paraId="1CA591B7" w14:textId="77777777" w:rsidR="00A6212D" w:rsidRDefault="008501D7" w:rsidP="00270FF5">
      <w:pPr>
        <w:pStyle w:val="BodyText"/>
        <w:spacing w:before="95" w:line="180" w:lineRule="exact"/>
        <w:ind w:right="126"/>
      </w:pPr>
      <w:r>
        <w:rPr>
          <w:color w:val="231F20"/>
        </w:rPr>
        <w:t>Sec. 2. All executive and administrative offices, agencies and instrumentalities of the executive branch of state government and their respective functions, powers and duties, except for the office of governor and lieutenant governor, and the governing bodies of institutions of higher education provided for in this constitution, shall be allocated by law among and within not more than 20 principal departments. They shall be grouped as far as practicable according to major purposes.</w:t>
      </w:r>
    </w:p>
    <w:p w14:paraId="16D3E2D7" w14:textId="77777777" w:rsidR="00A6212D" w:rsidRDefault="008501D7" w:rsidP="00270FF5">
      <w:pPr>
        <w:pStyle w:val="Heading1"/>
        <w:spacing w:before="79" w:line="180" w:lineRule="exact"/>
        <w:ind w:left="1848" w:right="1828"/>
      </w:pPr>
      <w:r>
        <w:rPr>
          <w:color w:val="231F20"/>
        </w:rPr>
        <w:t>Organization of executive branch; assignment of functions; submission to legislature.</w:t>
      </w:r>
    </w:p>
    <w:p w14:paraId="59B1FEE9" w14:textId="77777777" w:rsidR="00A6212D" w:rsidRDefault="008501D7" w:rsidP="00270FF5">
      <w:pPr>
        <w:pStyle w:val="BodyText"/>
        <w:spacing w:before="95" w:line="180" w:lineRule="exact"/>
        <w:ind w:right="116"/>
      </w:pPr>
      <w:r>
        <w:rPr>
          <w:color w:val="231F20"/>
        </w:rPr>
        <w:t>Subsequent to the initial allocation, the governor may make changes in the organization of the executive branch or in the assignment of functions among its units which he considers necessary for efficient administration. Where these changes require the force of law, they shall be set forth in executive orders and submitted to the legislature. Thereafter the legislature shall have 60 calendar days of a regular session, or a full regular session if of shorter duration, to disapprove each executive order. Unless disapproved in both houses by a resolution concurred in by a majority of the members elected to and serving in each house, each order shall become effective at a date thereafter to be designated by the governor.</w:t>
      </w:r>
    </w:p>
    <w:p w14:paraId="1C8D2250" w14:textId="77777777" w:rsidR="00A6212D" w:rsidRDefault="008501D7" w:rsidP="00270FF5">
      <w:pPr>
        <w:pStyle w:val="Heading1"/>
        <w:spacing w:before="79" w:line="180" w:lineRule="exact"/>
        <w:ind w:left="2771" w:right="2264" w:hanging="467"/>
        <w:jc w:val="left"/>
      </w:pPr>
      <w:r>
        <w:rPr>
          <w:color w:val="231F20"/>
        </w:rPr>
        <w:t>EXEMPTION FOR INDEPENDENT CITIZENS REDISTRICTING COMMISSION FOR STATE LEGISLATIVE AND CONGRESSIONAL DISTRICTS.</w:t>
      </w:r>
    </w:p>
    <w:p w14:paraId="6D6A1F97" w14:textId="77777777" w:rsidR="00A6212D" w:rsidRDefault="008501D7" w:rsidP="00270FF5">
      <w:pPr>
        <w:pStyle w:val="BodyText"/>
        <w:spacing w:before="79" w:line="180" w:lineRule="exact"/>
        <w:ind w:right="5"/>
      </w:pPr>
      <w:r>
        <w:rPr>
          <w:color w:val="231F20"/>
        </w:rPr>
        <w:t>NOTWITHSTANDING ANY OTHER PROVISION OF THIS CONSTITUTION OR ANY PRIOR JUDICIAL DECISION, AS OF THE EFFECTIVE DATE OF THE CONSTITUTIONAL AMENDMENT ADDING THIS PROVISION, WHICH AMENDS ARTICLE IV, SECTIONS 1 THROUGH 6, ARTICLE V, SECTIONS 1, 2 AND 4, AND ARTICLE VI, SECTIONS 1 AND 4, INCLUDING THIS PROVISION, FOR PURPOSES OF INTERPRETING THIS CONSTITUTIONAL AMENDMENT THE PEOPLE DECLARE THAT THE POWERS GRANTED TO INDEPENDENT CITIZENS REDISTRICTING COMMISSION FOR STATE AND CONGRESSIONAL DISTRICTS (HEREINAFTER, “COMMISSION”) ARE LEGISLATIVE FUNCTIONS NOT SUBJECT TO THE CONTROL OR APPROVAL OF THE GOVERNOR, AND ARE EXCLUSIVELY RESERVED TO THE COMMISSION. THE COMMISSION, AND ALL OF ITS RESPONSIBILITIES, OPERATIONS, FUNCTIONS, CONTRACTORS, CONSULTANTS AND EMPLOYEES ARE NOT SUBJECT TO CHANGE, TRANSFER, REORGANIZATION, OR REASSIGNMENT, AND SHALL NOT BE ALTERED OR ABROGATED IN ANY MANNER WHATSOEVER, BY THE GOVERNOR. NO OTHER BODY SHALL BE ESTABLISHED BY LAW TO PERFORM FUNCTIONS THAT ARE THE SAME OR SIMILAR TO THOSE GRANTED TO THE COMMISSION IN ARTICLE IV, SECTION 6.</w:t>
      </w:r>
    </w:p>
    <w:p w14:paraId="1B4ADD77" w14:textId="77777777" w:rsidR="00A6212D" w:rsidRDefault="00A6212D" w:rsidP="00270FF5">
      <w:pPr>
        <w:pStyle w:val="BodyText"/>
        <w:spacing w:before="3" w:line="180" w:lineRule="exact"/>
        <w:ind w:left="0"/>
        <w:rPr>
          <w:sz w:val="17"/>
        </w:rPr>
      </w:pPr>
    </w:p>
    <w:p w14:paraId="221EF094" w14:textId="77777777" w:rsidR="00A6212D" w:rsidRDefault="008501D7" w:rsidP="00270FF5">
      <w:pPr>
        <w:pStyle w:val="Heading1"/>
        <w:spacing w:before="1" w:line="180" w:lineRule="exact"/>
        <w:jc w:val="left"/>
      </w:pPr>
      <w:r>
        <w:rPr>
          <w:color w:val="231F20"/>
        </w:rPr>
        <w:t>§ 4 Commissions or agencies for less than 2 years.</w:t>
      </w:r>
    </w:p>
    <w:p w14:paraId="18002925" w14:textId="77777777" w:rsidR="00A6212D" w:rsidRDefault="008501D7" w:rsidP="00270FF5">
      <w:pPr>
        <w:pStyle w:val="BodyText"/>
        <w:spacing w:before="96" w:line="180" w:lineRule="exact"/>
      </w:pPr>
      <w:r>
        <w:rPr>
          <w:color w:val="231F20"/>
        </w:rPr>
        <w:t xml:space="preserve">Sec. 4. EXCEPT TO THE EXTENT LIMITED OR ABROGATED BY ARTICLE V, SECTION 2 OR ARTICLE IV, SECTION 6, </w:t>
      </w:r>
      <w:r>
        <w:rPr>
          <w:strike/>
          <w:color w:val="231F20"/>
        </w:rPr>
        <w:t>T</w:t>
      </w:r>
      <w:r>
        <w:rPr>
          <w:color w:val="231F20"/>
        </w:rPr>
        <w:t>temporary</w:t>
      </w:r>
      <w:r w:rsidR="00270FF5">
        <w:t xml:space="preserve"> </w:t>
      </w:r>
      <w:r>
        <w:rPr>
          <w:color w:val="231F20"/>
        </w:rPr>
        <w:t>commissions or agencies for special purposes with a life of no more than two years may be established by law and need not be allocated within a principal department.</w:t>
      </w:r>
    </w:p>
    <w:p w14:paraId="59373FF0" w14:textId="77777777" w:rsidR="00A6212D" w:rsidRDefault="008501D7" w:rsidP="00270FF5">
      <w:pPr>
        <w:pStyle w:val="Heading1"/>
        <w:spacing w:before="159" w:line="180" w:lineRule="exact"/>
        <w:ind w:left="2474" w:right="2474"/>
      </w:pPr>
      <w:r>
        <w:rPr>
          <w:color w:val="231F20"/>
        </w:rPr>
        <w:t>Article VI – Judicial Branch</w:t>
      </w:r>
    </w:p>
    <w:p w14:paraId="379CCFAD" w14:textId="77777777" w:rsidR="00A6212D" w:rsidRDefault="00A6212D" w:rsidP="00270FF5">
      <w:pPr>
        <w:pStyle w:val="BodyText"/>
        <w:spacing w:before="8" w:line="180" w:lineRule="exact"/>
        <w:ind w:left="0"/>
        <w:rPr>
          <w:b/>
          <w:sz w:val="18"/>
        </w:rPr>
      </w:pPr>
    </w:p>
    <w:p w14:paraId="15D7F27F" w14:textId="77777777" w:rsidR="00A6212D" w:rsidRDefault="008501D7" w:rsidP="00270FF5">
      <w:pPr>
        <w:spacing w:line="180" w:lineRule="exact"/>
        <w:ind w:left="100"/>
        <w:rPr>
          <w:b/>
          <w:sz w:val="16"/>
        </w:rPr>
      </w:pPr>
      <w:r>
        <w:rPr>
          <w:b/>
          <w:color w:val="231F20"/>
          <w:sz w:val="16"/>
        </w:rPr>
        <w:t>§ 1 Judicial power in court of justice; divisions.</w:t>
      </w:r>
    </w:p>
    <w:p w14:paraId="187EB307" w14:textId="77777777" w:rsidR="00A6212D" w:rsidRDefault="008501D7" w:rsidP="00270FF5">
      <w:pPr>
        <w:pStyle w:val="BodyText"/>
        <w:spacing w:before="95" w:line="180" w:lineRule="exact"/>
      </w:pPr>
      <w:r>
        <w:rPr>
          <w:color w:val="231F20"/>
        </w:rPr>
        <w:t xml:space="preserve">Sec. 1. EXCEPT TO THE EXTENT LIMITED OR ABROGATED BY ARTICLE IV, SECTION 6, OR ARTICLE V, SECTION 2, </w:t>
      </w:r>
      <w:r>
        <w:rPr>
          <w:strike/>
          <w:color w:val="231F20"/>
        </w:rPr>
        <w:t>T</w:t>
      </w:r>
      <w:r>
        <w:rPr>
          <w:color w:val="231F20"/>
        </w:rPr>
        <w:t>the judicial power</w:t>
      </w:r>
    </w:p>
    <w:p w14:paraId="4FA6D28F" w14:textId="77777777" w:rsidR="00A6212D" w:rsidRDefault="008501D7" w:rsidP="00270FF5">
      <w:pPr>
        <w:pStyle w:val="BodyText"/>
        <w:spacing w:before="15" w:line="180" w:lineRule="exact"/>
      </w:pPr>
      <w:r>
        <w:rPr>
          <w:color w:val="231F20"/>
        </w:rPr>
        <w:t>of the state is vested exclusively in one court of justice which shall be divided into one supreme court, one court of appeals, one trial court of general jurisdiction known as the circuit court, one probate court, and courts of limited jurisdiction that the legislature may establish by a</w:t>
      </w:r>
    </w:p>
    <w:p w14:paraId="4DE88892" w14:textId="77777777" w:rsidR="00A6212D" w:rsidRDefault="008501D7" w:rsidP="00270FF5">
      <w:pPr>
        <w:pStyle w:val="BodyText"/>
        <w:spacing w:before="0" w:line="180" w:lineRule="exact"/>
      </w:pPr>
      <w:r>
        <w:rPr>
          <w:color w:val="231F20"/>
        </w:rPr>
        <w:t>two-thirds vote of the members elected to and serving in each house.</w:t>
      </w:r>
    </w:p>
    <w:p w14:paraId="6CCC33F6" w14:textId="77777777" w:rsidR="00A6212D" w:rsidRDefault="00A6212D" w:rsidP="00270FF5">
      <w:pPr>
        <w:pStyle w:val="BodyText"/>
        <w:spacing w:before="9" w:line="180" w:lineRule="exact"/>
        <w:ind w:left="0"/>
        <w:rPr>
          <w:sz w:val="18"/>
        </w:rPr>
      </w:pPr>
    </w:p>
    <w:p w14:paraId="70F245EC" w14:textId="77777777" w:rsidR="00A6212D" w:rsidRDefault="008501D7" w:rsidP="00270FF5">
      <w:pPr>
        <w:pStyle w:val="Heading1"/>
        <w:spacing w:line="180" w:lineRule="exact"/>
        <w:jc w:val="left"/>
      </w:pPr>
      <w:r>
        <w:rPr>
          <w:color w:val="231F20"/>
        </w:rPr>
        <w:t>§ 4 General superintending control over courts; writs; appellate jurisdiction.</w:t>
      </w:r>
    </w:p>
    <w:p w14:paraId="19715BC2" w14:textId="77777777" w:rsidR="00A6212D" w:rsidRDefault="008501D7" w:rsidP="00270FF5">
      <w:pPr>
        <w:pStyle w:val="BodyText"/>
        <w:spacing w:before="95" w:line="180" w:lineRule="exact"/>
      </w:pPr>
      <w:r>
        <w:rPr>
          <w:color w:val="231F20"/>
        </w:rPr>
        <w:t xml:space="preserve">Sec. 4. EXCEPT TO THE EXTENT LIMITED OR ABROGATED BY ARTICLE IV, SECTION 6, OR ARTICLE V, SECTION 2, </w:t>
      </w:r>
      <w:r>
        <w:rPr>
          <w:strike/>
          <w:color w:val="231F20"/>
        </w:rPr>
        <w:t>T</w:t>
      </w:r>
      <w:r>
        <w:rPr>
          <w:color w:val="231F20"/>
        </w:rPr>
        <w:t>the supreme</w:t>
      </w:r>
    </w:p>
    <w:p w14:paraId="2CD9E00B" w14:textId="77777777" w:rsidR="00A6212D" w:rsidRDefault="008501D7" w:rsidP="00270FF5">
      <w:pPr>
        <w:pStyle w:val="BodyText"/>
        <w:spacing w:before="15" w:line="180" w:lineRule="exact"/>
        <w:ind w:right="229"/>
      </w:pPr>
      <w:r>
        <w:rPr>
          <w:color w:val="231F20"/>
        </w:rPr>
        <w:t>court shall have general superintending control over all courts; power to issue, hear and determine prerogative and remedial writs; and appellate jurisdiction as provided by rules of the supreme court. The supreme court shall not have the power to remove a judge.</w:t>
      </w:r>
    </w:p>
    <w:p w14:paraId="3D74D32C" w14:textId="77777777" w:rsidR="00A6212D" w:rsidRDefault="00A6212D" w:rsidP="00270FF5">
      <w:pPr>
        <w:pStyle w:val="BodyText"/>
        <w:spacing w:before="0" w:line="180" w:lineRule="exact"/>
        <w:ind w:left="0"/>
        <w:rPr>
          <w:sz w:val="18"/>
        </w:rPr>
      </w:pPr>
    </w:p>
    <w:p w14:paraId="45D61C45" w14:textId="77777777" w:rsidR="00A6212D" w:rsidRDefault="008501D7" w:rsidP="00270FF5">
      <w:pPr>
        <w:pStyle w:val="BodyText"/>
        <w:spacing w:before="152" w:line="180" w:lineRule="exact"/>
      </w:pPr>
      <w:r>
        <w:rPr>
          <w:color w:val="231F20"/>
        </w:rPr>
        <w:t>Provisions of existing Constitution altered or abrogated by the proposal if adopted.</w:t>
      </w:r>
    </w:p>
    <w:p w14:paraId="42076260" w14:textId="77777777" w:rsidR="00A6212D" w:rsidRDefault="008501D7" w:rsidP="00270FF5">
      <w:pPr>
        <w:pStyle w:val="Heading1"/>
        <w:spacing w:line="180" w:lineRule="exact"/>
        <w:ind w:left="2474" w:right="2474"/>
      </w:pPr>
      <w:r>
        <w:rPr>
          <w:color w:val="231F20"/>
        </w:rPr>
        <w:t>Article IV – Legislative Branch</w:t>
      </w:r>
    </w:p>
    <w:p w14:paraId="3055D883" w14:textId="77777777" w:rsidR="00A6212D" w:rsidRDefault="00A6212D" w:rsidP="00270FF5">
      <w:pPr>
        <w:pStyle w:val="BodyText"/>
        <w:spacing w:before="8" w:line="180" w:lineRule="exact"/>
        <w:ind w:left="0"/>
        <w:rPr>
          <w:b/>
          <w:sz w:val="18"/>
        </w:rPr>
      </w:pPr>
    </w:p>
    <w:p w14:paraId="685FF90C" w14:textId="77777777" w:rsidR="00A6212D" w:rsidRDefault="008501D7" w:rsidP="00270FF5">
      <w:pPr>
        <w:spacing w:line="180" w:lineRule="exact"/>
        <w:ind w:left="100"/>
        <w:rPr>
          <w:b/>
          <w:sz w:val="16"/>
        </w:rPr>
      </w:pPr>
      <w:r>
        <w:rPr>
          <w:b/>
          <w:color w:val="231F20"/>
          <w:sz w:val="16"/>
        </w:rPr>
        <w:t>§1 Legislative power.</w:t>
      </w:r>
    </w:p>
    <w:p w14:paraId="44E22AEF" w14:textId="77777777" w:rsidR="00A6212D" w:rsidRDefault="008501D7" w:rsidP="00270FF5">
      <w:pPr>
        <w:pStyle w:val="BodyText"/>
        <w:spacing w:before="95" w:line="180" w:lineRule="exact"/>
      </w:pPr>
      <w:r>
        <w:rPr>
          <w:color w:val="231F20"/>
        </w:rPr>
        <w:t>Sec. 1. The legislative power of the State of Michigan is vested in a senate and a house of representatives.</w:t>
      </w:r>
    </w:p>
    <w:p w14:paraId="3395EA0B" w14:textId="77777777" w:rsidR="00A6212D" w:rsidRDefault="00A6212D" w:rsidP="00270FF5">
      <w:pPr>
        <w:pStyle w:val="BodyText"/>
        <w:spacing w:before="8" w:line="180" w:lineRule="exact"/>
        <w:ind w:left="0"/>
        <w:rPr>
          <w:sz w:val="18"/>
        </w:rPr>
      </w:pPr>
    </w:p>
    <w:p w14:paraId="19406BF5" w14:textId="77777777" w:rsidR="00A6212D" w:rsidRDefault="008501D7" w:rsidP="00270FF5">
      <w:pPr>
        <w:pStyle w:val="Heading1"/>
        <w:spacing w:line="180" w:lineRule="exact"/>
        <w:jc w:val="left"/>
      </w:pPr>
      <w:r>
        <w:rPr>
          <w:color w:val="231F20"/>
        </w:rPr>
        <w:t>§ 2 Senators, number, term.</w:t>
      </w:r>
    </w:p>
    <w:p w14:paraId="577A662D" w14:textId="77777777" w:rsidR="00A6212D" w:rsidRDefault="008501D7" w:rsidP="00270FF5">
      <w:pPr>
        <w:pStyle w:val="BodyText"/>
        <w:spacing w:before="95" w:line="180" w:lineRule="exact"/>
      </w:pPr>
      <w:r>
        <w:rPr>
          <w:color w:val="231F20"/>
        </w:rPr>
        <w:t>Sec. 2. The senate shall consist of 38 members to be elected from single member districts at the same election as the governor for four-year</w:t>
      </w:r>
    </w:p>
    <w:p w14:paraId="0DAEB3D4" w14:textId="77777777" w:rsidR="00A6212D" w:rsidRDefault="008501D7" w:rsidP="00270FF5">
      <w:pPr>
        <w:pStyle w:val="BodyText"/>
        <w:spacing w:before="15" w:line="180" w:lineRule="exact"/>
      </w:pPr>
      <w:r>
        <w:rPr>
          <w:color w:val="231F20"/>
        </w:rPr>
        <w:t>terms concurrent with the term of office of the governor.</w:t>
      </w:r>
    </w:p>
    <w:p w14:paraId="02357993" w14:textId="77777777" w:rsidR="00A6212D" w:rsidRDefault="008501D7" w:rsidP="00270FF5">
      <w:pPr>
        <w:pStyle w:val="Heading1"/>
        <w:spacing w:before="95" w:line="180" w:lineRule="exact"/>
        <w:ind w:left="2474" w:right="2474"/>
      </w:pPr>
      <w:r>
        <w:rPr>
          <w:color w:val="231F20"/>
        </w:rPr>
        <w:t>Senatorial districts, apportionment factors.</w:t>
      </w:r>
    </w:p>
    <w:p w14:paraId="5885C0A9" w14:textId="77777777" w:rsidR="00A6212D" w:rsidRDefault="008501D7" w:rsidP="00270FF5">
      <w:pPr>
        <w:pStyle w:val="BodyText"/>
        <w:spacing w:before="95" w:line="180" w:lineRule="exact"/>
        <w:ind w:right="260"/>
      </w:pPr>
      <w:r>
        <w:rPr>
          <w:color w:val="231F20"/>
        </w:rPr>
        <w:t>In districting the state for the purpose of electing senators after the official publication of the total population count of each federal decennial census, each county shall be assigned apportionment factors equal to the sum of its percentage of the state’s population as shown by the last regular federal decennial census computed to the nearest one-one hundredth of one percent multiplied by four and its percentage of the</w:t>
      </w:r>
    </w:p>
    <w:p w14:paraId="1E3CFF72" w14:textId="77777777" w:rsidR="00A6212D" w:rsidRDefault="008501D7" w:rsidP="00270FF5">
      <w:pPr>
        <w:pStyle w:val="BodyText"/>
        <w:spacing w:before="39" w:line="180" w:lineRule="exact"/>
      </w:pPr>
      <w:r>
        <w:rPr>
          <w:color w:val="231F20"/>
        </w:rPr>
        <w:t>state’s land area computed to the nearest one-one hundredth of one percent.</w:t>
      </w:r>
    </w:p>
    <w:p w14:paraId="2520800C" w14:textId="77777777" w:rsidR="00A6212D" w:rsidRDefault="008501D7" w:rsidP="00270FF5">
      <w:pPr>
        <w:pStyle w:val="Heading1"/>
        <w:spacing w:before="95" w:line="180" w:lineRule="exact"/>
        <w:ind w:left="2474" w:right="2474"/>
      </w:pPr>
      <w:r>
        <w:rPr>
          <w:color w:val="231F20"/>
        </w:rPr>
        <w:t>Apportionment rules.</w:t>
      </w:r>
    </w:p>
    <w:p w14:paraId="6ADD18B6" w14:textId="77777777" w:rsidR="00A6212D" w:rsidRDefault="008501D7" w:rsidP="00270FF5">
      <w:pPr>
        <w:pStyle w:val="BodyText"/>
        <w:spacing w:before="95" w:line="180" w:lineRule="exact"/>
      </w:pPr>
      <w:r>
        <w:rPr>
          <w:color w:val="231F20"/>
        </w:rPr>
        <w:t>In arranging the state into senatorial districts, the apportionment commission shall be governed by the following rules:</w:t>
      </w:r>
    </w:p>
    <w:p w14:paraId="3F09DB7A" w14:textId="77777777" w:rsidR="00A6212D" w:rsidRDefault="008501D7" w:rsidP="00270FF5">
      <w:pPr>
        <w:pStyle w:val="ListParagraph"/>
        <w:numPr>
          <w:ilvl w:val="0"/>
          <w:numId w:val="2"/>
        </w:numPr>
        <w:tabs>
          <w:tab w:val="left" w:pos="341"/>
        </w:tabs>
        <w:spacing w:before="135" w:line="180" w:lineRule="exact"/>
        <w:ind w:right="217" w:firstLine="0"/>
        <w:rPr>
          <w:sz w:val="16"/>
        </w:rPr>
      </w:pPr>
      <w:r>
        <w:rPr>
          <w:color w:val="231F20"/>
          <w:sz w:val="16"/>
        </w:rPr>
        <w:t>Counties with 13 or more apportionment factors shall be entitled as a class to senators in the proportion that the total apportionment factors of such counties bear to the total apportionment factors of the state computed to the nearest whole number. After each such county has</w:t>
      </w:r>
      <w:r>
        <w:rPr>
          <w:color w:val="231F20"/>
          <w:spacing w:val="-4"/>
          <w:sz w:val="16"/>
        </w:rPr>
        <w:t xml:space="preserve"> </w:t>
      </w:r>
      <w:r>
        <w:rPr>
          <w:color w:val="231F20"/>
          <w:sz w:val="16"/>
        </w:rPr>
        <w:t>been</w:t>
      </w:r>
      <w:r>
        <w:rPr>
          <w:color w:val="231F20"/>
          <w:spacing w:val="-4"/>
          <w:sz w:val="16"/>
        </w:rPr>
        <w:t xml:space="preserve"> </w:t>
      </w:r>
      <w:r>
        <w:rPr>
          <w:color w:val="231F20"/>
          <w:sz w:val="16"/>
        </w:rPr>
        <w:t>allocated</w:t>
      </w:r>
      <w:r>
        <w:rPr>
          <w:color w:val="231F20"/>
          <w:spacing w:val="-4"/>
          <w:sz w:val="16"/>
        </w:rPr>
        <w:t xml:space="preserve"> </w:t>
      </w:r>
      <w:r>
        <w:rPr>
          <w:color w:val="231F20"/>
          <w:sz w:val="16"/>
        </w:rPr>
        <w:t>one</w:t>
      </w:r>
      <w:r>
        <w:rPr>
          <w:color w:val="231F20"/>
          <w:spacing w:val="-4"/>
          <w:sz w:val="16"/>
        </w:rPr>
        <w:t xml:space="preserve"> </w:t>
      </w:r>
      <w:r>
        <w:rPr>
          <w:color w:val="231F20"/>
          <w:sz w:val="16"/>
        </w:rPr>
        <w:t>senator,</w:t>
      </w:r>
      <w:r>
        <w:rPr>
          <w:color w:val="231F20"/>
          <w:spacing w:val="-3"/>
          <w:sz w:val="16"/>
        </w:rPr>
        <w:t xml:space="preserve"> </w:t>
      </w:r>
      <w:r>
        <w:rPr>
          <w:color w:val="231F20"/>
          <w:sz w:val="16"/>
        </w:rPr>
        <w:t>the</w:t>
      </w:r>
      <w:r>
        <w:rPr>
          <w:color w:val="231F20"/>
          <w:spacing w:val="-3"/>
          <w:sz w:val="16"/>
        </w:rPr>
        <w:t xml:space="preserve"> </w:t>
      </w:r>
      <w:r>
        <w:rPr>
          <w:color w:val="231F20"/>
          <w:sz w:val="16"/>
        </w:rPr>
        <w:t>remaining</w:t>
      </w:r>
      <w:r>
        <w:rPr>
          <w:color w:val="231F20"/>
          <w:spacing w:val="-3"/>
          <w:sz w:val="16"/>
        </w:rPr>
        <w:t xml:space="preserve"> </w:t>
      </w:r>
      <w:r>
        <w:rPr>
          <w:color w:val="231F20"/>
          <w:sz w:val="16"/>
        </w:rPr>
        <w:t>senators</w:t>
      </w:r>
      <w:r>
        <w:rPr>
          <w:color w:val="231F20"/>
          <w:spacing w:val="-3"/>
          <w:sz w:val="16"/>
        </w:rPr>
        <w:t xml:space="preserve"> </w:t>
      </w:r>
      <w:r>
        <w:rPr>
          <w:color w:val="231F20"/>
          <w:sz w:val="16"/>
        </w:rPr>
        <w:t>to</w:t>
      </w:r>
      <w:r>
        <w:rPr>
          <w:color w:val="231F20"/>
          <w:spacing w:val="-3"/>
          <w:sz w:val="16"/>
        </w:rPr>
        <w:t xml:space="preserve"> </w:t>
      </w:r>
      <w:r>
        <w:rPr>
          <w:color w:val="231F20"/>
          <w:sz w:val="16"/>
        </w:rPr>
        <w:t>which</w:t>
      </w:r>
      <w:r>
        <w:rPr>
          <w:color w:val="231F20"/>
          <w:spacing w:val="-4"/>
          <w:sz w:val="16"/>
        </w:rPr>
        <w:t xml:space="preserve"> </w:t>
      </w:r>
      <w:r>
        <w:rPr>
          <w:color w:val="231F20"/>
          <w:sz w:val="16"/>
        </w:rPr>
        <w:t>this</w:t>
      </w:r>
      <w:r>
        <w:rPr>
          <w:color w:val="231F20"/>
          <w:spacing w:val="-3"/>
          <w:sz w:val="16"/>
        </w:rPr>
        <w:t xml:space="preserve"> </w:t>
      </w:r>
      <w:r>
        <w:rPr>
          <w:color w:val="231F20"/>
          <w:sz w:val="16"/>
        </w:rPr>
        <w:t>class</w:t>
      </w:r>
      <w:r>
        <w:rPr>
          <w:color w:val="231F20"/>
          <w:spacing w:val="-3"/>
          <w:sz w:val="16"/>
        </w:rPr>
        <w:t xml:space="preserve"> </w:t>
      </w:r>
      <w:r>
        <w:rPr>
          <w:color w:val="231F20"/>
          <w:sz w:val="16"/>
        </w:rPr>
        <w:t>of</w:t>
      </w:r>
      <w:r>
        <w:rPr>
          <w:color w:val="231F20"/>
          <w:spacing w:val="-4"/>
          <w:sz w:val="16"/>
        </w:rPr>
        <w:t xml:space="preserve"> </w:t>
      </w:r>
      <w:r>
        <w:rPr>
          <w:color w:val="231F20"/>
          <w:sz w:val="16"/>
        </w:rPr>
        <w:t>counties</w:t>
      </w:r>
      <w:r>
        <w:rPr>
          <w:color w:val="231F20"/>
          <w:spacing w:val="-3"/>
          <w:sz w:val="16"/>
        </w:rPr>
        <w:t xml:space="preserve"> </w:t>
      </w:r>
      <w:r>
        <w:rPr>
          <w:color w:val="231F20"/>
          <w:sz w:val="16"/>
        </w:rPr>
        <w:t>is</w:t>
      </w:r>
      <w:r>
        <w:rPr>
          <w:color w:val="231F20"/>
          <w:spacing w:val="-4"/>
          <w:sz w:val="16"/>
        </w:rPr>
        <w:t xml:space="preserve"> </w:t>
      </w:r>
      <w:r>
        <w:rPr>
          <w:color w:val="231F20"/>
          <w:sz w:val="16"/>
        </w:rPr>
        <w:t>entitled</w:t>
      </w:r>
      <w:r>
        <w:rPr>
          <w:color w:val="231F20"/>
          <w:spacing w:val="-4"/>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distributed</w:t>
      </w:r>
      <w:r>
        <w:rPr>
          <w:color w:val="231F20"/>
          <w:spacing w:val="-4"/>
          <w:sz w:val="16"/>
        </w:rPr>
        <w:t xml:space="preserve"> </w:t>
      </w:r>
      <w:r>
        <w:rPr>
          <w:color w:val="231F20"/>
          <w:sz w:val="16"/>
        </w:rPr>
        <w:t>among</w:t>
      </w:r>
      <w:r>
        <w:rPr>
          <w:color w:val="231F20"/>
          <w:spacing w:val="-4"/>
          <w:sz w:val="16"/>
        </w:rPr>
        <w:t xml:space="preserve"> </w:t>
      </w:r>
      <w:r>
        <w:rPr>
          <w:color w:val="231F20"/>
          <w:sz w:val="16"/>
        </w:rPr>
        <w:t>such</w:t>
      </w:r>
      <w:r>
        <w:rPr>
          <w:color w:val="231F20"/>
          <w:spacing w:val="-3"/>
          <w:sz w:val="16"/>
        </w:rPr>
        <w:t xml:space="preserve"> </w:t>
      </w:r>
      <w:r>
        <w:rPr>
          <w:color w:val="231F20"/>
          <w:sz w:val="16"/>
        </w:rPr>
        <w:t>counties</w:t>
      </w:r>
      <w:r>
        <w:rPr>
          <w:color w:val="231F20"/>
          <w:spacing w:val="-3"/>
          <w:sz w:val="16"/>
        </w:rPr>
        <w:t xml:space="preserve"> </w:t>
      </w:r>
      <w:r>
        <w:rPr>
          <w:color w:val="231F20"/>
          <w:sz w:val="16"/>
        </w:rPr>
        <w:t>by the</w:t>
      </w:r>
      <w:r>
        <w:rPr>
          <w:color w:val="231F20"/>
          <w:spacing w:val="-5"/>
          <w:sz w:val="16"/>
        </w:rPr>
        <w:t xml:space="preserve"> </w:t>
      </w:r>
      <w:r>
        <w:rPr>
          <w:color w:val="231F20"/>
          <w:sz w:val="16"/>
        </w:rPr>
        <w:t>method</w:t>
      </w:r>
      <w:r>
        <w:rPr>
          <w:color w:val="231F20"/>
          <w:spacing w:val="-5"/>
          <w:sz w:val="16"/>
        </w:rPr>
        <w:t xml:space="preserve"> </w:t>
      </w:r>
      <w:r>
        <w:rPr>
          <w:color w:val="231F20"/>
          <w:sz w:val="16"/>
        </w:rPr>
        <w:t>of</w:t>
      </w:r>
      <w:r>
        <w:rPr>
          <w:color w:val="231F20"/>
          <w:spacing w:val="-6"/>
          <w:sz w:val="16"/>
        </w:rPr>
        <w:t xml:space="preserve"> </w:t>
      </w:r>
      <w:r>
        <w:rPr>
          <w:color w:val="231F20"/>
          <w:sz w:val="16"/>
        </w:rPr>
        <w:t>equal</w:t>
      </w:r>
      <w:r>
        <w:rPr>
          <w:color w:val="231F20"/>
          <w:spacing w:val="-6"/>
          <w:sz w:val="16"/>
        </w:rPr>
        <w:t xml:space="preserve"> </w:t>
      </w:r>
      <w:r>
        <w:rPr>
          <w:color w:val="231F20"/>
          <w:sz w:val="16"/>
        </w:rPr>
        <w:t>proportions</w:t>
      </w:r>
      <w:r>
        <w:rPr>
          <w:color w:val="231F20"/>
          <w:spacing w:val="-6"/>
          <w:sz w:val="16"/>
        </w:rPr>
        <w:t xml:space="preserve"> </w:t>
      </w:r>
      <w:r>
        <w:rPr>
          <w:color w:val="231F20"/>
          <w:sz w:val="16"/>
        </w:rPr>
        <w:t>applied</w:t>
      </w:r>
      <w:r>
        <w:rPr>
          <w:color w:val="231F20"/>
          <w:spacing w:val="-6"/>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apportionment</w:t>
      </w:r>
      <w:r>
        <w:rPr>
          <w:color w:val="231F20"/>
          <w:spacing w:val="-6"/>
          <w:sz w:val="16"/>
        </w:rPr>
        <w:t xml:space="preserve"> </w:t>
      </w:r>
      <w:r>
        <w:rPr>
          <w:color w:val="231F20"/>
          <w:sz w:val="16"/>
        </w:rPr>
        <w:t>factors.</w:t>
      </w:r>
    </w:p>
    <w:p w14:paraId="7835BDBF" w14:textId="77777777" w:rsidR="00A6212D" w:rsidRDefault="008501D7" w:rsidP="00270FF5">
      <w:pPr>
        <w:pStyle w:val="ListParagraph"/>
        <w:numPr>
          <w:ilvl w:val="0"/>
          <w:numId w:val="2"/>
        </w:numPr>
        <w:tabs>
          <w:tab w:val="left" w:pos="341"/>
        </w:tabs>
        <w:spacing w:line="180" w:lineRule="exact"/>
        <w:ind w:right="173" w:firstLine="0"/>
        <w:rPr>
          <w:sz w:val="16"/>
        </w:rPr>
      </w:pPr>
      <w:r>
        <w:rPr>
          <w:color w:val="231F20"/>
          <w:sz w:val="16"/>
        </w:rPr>
        <w:t>Counties having less than 13 apportionment factors shall be entitled as a class to senators in the proportion that the total apportionment factors of such counties bear to the total apportionment factors of the state computed to the nearest whole number. Such counties shall thereafter</w:t>
      </w:r>
      <w:r>
        <w:rPr>
          <w:color w:val="231F20"/>
          <w:spacing w:val="-3"/>
          <w:sz w:val="16"/>
        </w:rPr>
        <w:t xml:space="preserve"> </w:t>
      </w:r>
      <w:r>
        <w:rPr>
          <w:color w:val="231F20"/>
          <w:sz w:val="16"/>
        </w:rPr>
        <w:t>be</w:t>
      </w:r>
      <w:r>
        <w:rPr>
          <w:color w:val="231F20"/>
          <w:spacing w:val="-4"/>
          <w:sz w:val="16"/>
        </w:rPr>
        <w:t xml:space="preserve"> </w:t>
      </w:r>
      <w:r>
        <w:rPr>
          <w:color w:val="231F20"/>
          <w:sz w:val="16"/>
        </w:rPr>
        <w:t>arranged</w:t>
      </w:r>
      <w:r>
        <w:rPr>
          <w:color w:val="231F20"/>
          <w:spacing w:val="-4"/>
          <w:sz w:val="16"/>
        </w:rPr>
        <w:t xml:space="preserve"> </w:t>
      </w:r>
      <w:r>
        <w:rPr>
          <w:color w:val="231F20"/>
          <w:sz w:val="16"/>
        </w:rPr>
        <w:t>into</w:t>
      </w:r>
      <w:r>
        <w:rPr>
          <w:color w:val="231F20"/>
          <w:spacing w:val="-4"/>
          <w:sz w:val="16"/>
        </w:rPr>
        <w:t xml:space="preserve"> </w:t>
      </w:r>
      <w:r>
        <w:rPr>
          <w:color w:val="231F20"/>
          <w:sz w:val="16"/>
        </w:rPr>
        <w:t>senatorial</w:t>
      </w:r>
      <w:r>
        <w:rPr>
          <w:color w:val="231F20"/>
          <w:spacing w:val="-3"/>
          <w:sz w:val="16"/>
        </w:rPr>
        <w:t xml:space="preserve"> </w:t>
      </w:r>
      <w:r>
        <w:rPr>
          <w:color w:val="231F20"/>
          <w:sz w:val="16"/>
        </w:rPr>
        <w:t>districts</w:t>
      </w:r>
      <w:r>
        <w:rPr>
          <w:color w:val="231F20"/>
          <w:spacing w:val="-4"/>
          <w:sz w:val="16"/>
        </w:rPr>
        <w:t xml:space="preserve"> </w:t>
      </w:r>
      <w:r>
        <w:rPr>
          <w:color w:val="231F20"/>
          <w:sz w:val="16"/>
        </w:rPr>
        <w:t>that</w:t>
      </w:r>
      <w:r>
        <w:rPr>
          <w:color w:val="231F20"/>
          <w:spacing w:val="-3"/>
          <w:sz w:val="16"/>
        </w:rPr>
        <w:t xml:space="preserve"> </w:t>
      </w:r>
      <w:r>
        <w:rPr>
          <w:color w:val="231F20"/>
          <w:sz w:val="16"/>
        </w:rPr>
        <w:t>are</w:t>
      </w:r>
      <w:r>
        <w:rPr>
          <w:color w:val="231F20"/>
          <w:spacing w:val="-4"/>
          <w:sz w:val="16"/>
        </w:rPr>
        <w:t xml:space="preserve"> </w:t>
      </w:r>
      <w:r>
        <w:rPr>
          <w:color w:val="231F20"/>
          <w:sz w:val="16"/>
        </w:rPr>
        <w:t>compact,</w:t>
      </w:r>
      <w:r>
        <w:rPr>
          <w:color w:val="231F20"/>
          <w:spacing w:val="-3"/>
          <w:sz w:val="16"/>
        </w:rPr>
        <w:t xml:space="preserve"> </w:t>
      </w:r>
      <w:r>
        <w:rPr>
          <w:color w:val="231F20"/>
          <w:sz w:val="16"/>
        </w:rPr>
        <w:t>convenient,</w:t>
      </w:r>
      <w:r>
        <w:rPr>
          <w:color w:val="231F20"/>
          <w:spacing w:val="-3"/>
          <w:sz w:val="16"/>
        </w:rPr>
        <w:t xml:space="preserve"> </w:t>
      </w:r>
      <w:r>
        <w:rPr>
          <w:color w:val="231F20"/>
          <w:sz w:val="16"/>
        </w:rPr>
        <w:t>and</w:t>
      </w:r>
      <w:r>
        <w:rPr>
          <w:color w:val="231F20"/>
          <w:spacing w:val="-4"/>
          <w:sz w:val="16"/>
        </w:rPr>
        <w:t xml:space="preserve"> </w:t>
      </w:r>
      <w:r>
        <w:rPr>
          <w:color w:val="231F20"/>
          <w:sz w:val="16"/>
        </w:rPr>
        <w:t>contiguous</w:t>
      </w:r>
      <w:r>
        <w:rPr>
          <w:color w:val="231F20"/>
          <w:spacing w:val="-3"/>
          <w:sz w:val="16"/>
        </w:rPr>
        <w:t xml:space="preserve"> </w:t>
      </w:r>
      <w:r>
        <w:rPr>
          <w:color w:val="231F20"/>
          <w:sz w:val="16"/>
        </w:rPr>
        <w:t>by</w:t>
      </w:r>
      <w:r>
        <w:rPr>
          <w:color w:val="231F20"/>
          <w:spacing w:val="-4"/>
          <w:sz w:val="16"/>
        </w:rPr>
        <w:t xml:space="preserve"> </w:t>
      </w:r>
      <w:r>
        <w:rPr>
          <w:color w:val="231F20"/>
          <w:sz w:val="16"/>
        </w:rPr>
        <w:t>land,</w:t>
      </w:r>
      <w:r>
        <w:rPr>
          <w:color w:val="231F20"/>
          <w:spacing w:val="-4"/>
          <w:sz w:val="16"/>
        </w:rPr>
        <w:t xml:space="preserve"> </w:t>
      </w:r>
      <w:r>
        <w:rPr>
          <w:color w:val="231F20"/>
          <w:sz w:val="16"/>
        </w:rPr>
        <w:t>as</w:t>
      </w:r>
      <w:r>
        <w:rPr>
          <w:color w:val="231F20"/>
          <w:spacing w:val="-4"/>
          <w:sz w:val="16"/>
        </w:rPr>
        <w:t xml:space="preserve"> </w:t>
      </w:r>
      <w:r>
        <w:rPr>
          <w:color w:val="231F20"/>
          <w:sz w:val="16"/>
        </w:rPr>
        <w:t>rectangular</w:t>
      </w:r>
      <w:r>
        <w:rPr>
          <w:color w:val="231F20"/>
          <w:spacing w:val="-3"/>
          <w:sz w:val="16"/>
        </w:rPr>
        <w:t xml:space="preserve"> </w:t>
      </w:r>
      <w:r>
        <w:rPr>
          <w:color w:val="231F20"/>
          <w:sz w:val="16"/>
        </w:rPr>
        <w:t>in</w:t>
      </w:r>
      <w:r>
        <w:rPr>
          <w:color w:val="231F20"/>
          <w:spacing w:val="-4"/>
          <w:sz w:val="16"/>
        </w:rPr>
        <w:t xml:space="preserve"> </w:t>
      </w:r>
      <w:r>
        <w:rPr>
          <w:color w:val="231F20"/>
          <w:sz w:val="16"/>
        </w:rPr>
        <w:t>shape</w:t>
      </w:r>
      <w:r>
        <w:rPr>
          <w:color w:val="231F20"/>
          <w:spacing w:val="-3"/>
          <w:sz w:val="16"/>
        </w:rPr>
        <w:t xml:space="preserve"> </w:t>
      </w:r>
      <w:r>
        <w:rPr>
          <w:color w:val="231F20"/>
          <w:sz w:val="16"/>
        </w:rPr>
        <w:t>as</w:t>
      </w:r>
      <w:r>
        <w:rPr>
          <w:color w:val="231F20"/>
          <w:spacing w:val="-4"/>
          <w:sz w:val="16"/>
        </w:rPr>
        <w:t xml:space="preserve"> </w:t>
      </w:r>
      <w:r>
        <w:rPr>
          <w:color w:val="231F20"/>
          <w:sz w:val="16"/>
        </w:rPr>
        <w:t>possible,</w:t>
      </w:r>
      <w:r>
        <w:rPr>
          <w:color w:val="231F20"/>
          <w:spacing w:val="-4"/>
          <w:sz w:val="16"/>
        </w:rPr>
        <w:t xml:space="preserve"> </w:t>
      </w:r>
      <w:r>
        <w:rPr>
          <w:color w:val="231F20"/>
          <w:sz w:val="16"/>
        </w:rPr>
        <w:t>and having as nearly as possible 13 apportionment factors, but in no event less than 10 or more than 16. Insofar as possible, existing senatorial districts</w:t>
      </w:r>
      <w:r>
        <w:rPr>
          <w:color w:val="231F20"/>
          <w:spacing w:val="-4"/>
          <w:sz w:val="16"/>
        </w:rPr>
        <w:t xml:space="preserve"> </w:t>
      </w:r>
      <w:r>
        <w:rPr>
          <w:color w:val="231F20"/>
          <w:sz w:val="16"/>
        </w:rPr>
        <w:t>at</w:t>
      </w:r>
      <w:r>
        <w:rPr>
          <w:color w:val="231F20"/>
          <w:spacing w:val="-4"/>
          <w:sz w:val="16"/>
        </w:rPr>
        <w:t xml:space="preserve"> </w:t>
      </w:r>
      <w:r>
        <w:rPr>
          <w:color w:val="231F20"/>
          <w:sz w:val="16"/>
        </w:rPr>
        <w:t>the</w:t>
      </w:r>
      <w:r>
        <w:rPr>
          <w:color w:val="231F20"/>
          <w:spacing w:val="-3"/>
          <w:sz w:val="16"/>
        </w:rPr>
        <w:t xml:space="preserve"> </w:t>
      </w:r>
      <w:r>
        <w:rPr>
          <w:color w:val="231F20"/>
          <w:sz w:val="16"/>
        </w:rPr>
        <w:t>time</w:t>
      </w:r>
      <w:r>
        <w:rPr>
          <w:color w:val="231F20"/>
          <w:spacing w:val="-3"/>
          <w:sz w:val="16"/>
        </w:rPr>
        <w:t xml:space="preserve"> </w:t>
      </w:r>
      <w:r>
        <w:rPr>
          <w:color w:val="231F20"/>
          <w:sz w:val="16"/>
        </w:rPr>
        <w:t>of</w:t>
      </w:r>
      <w:r>
        <w:rPr>
          <w:color w:val="231F20"/>
          <w:spacing w:val="-4"/>
          <w:sz w:val="16"/>
        </w:rPr>
        <w:t xml:space="preserve"> </w:t>
      </w:r>
      <w:r>
        <w:rPr>
          <w:color w:val="231F20"/>
          <w:sz w:val="16"/>
        </w:rPr>
        <w:t>reapportionment</w:t>
      </w:r>
      <w:r>
        <w:rPr>
          <w:color w:val="231F20"/>
          <w:spacing w:val="-3"/>
          <w:sz w:val="16"/>
        </w:rPr>
        <w:t xml:space="preserve"> </w:t>
      </w:r>
      <w:r>
        <w:rPr>
          <w:color w:val="231F20"/>
          <w:sz w:val="16"/>
        </w:rPr>
        <w:t>shall</w:t>
      </w:r>
      <w:r>
        <w:rPr>
          <w:color w:val="231F20"/>
          <w:spacing w:val="-3"/>
          <w:sz w:val="16"/>
        </w:rPr>
        <w:t xml:space="preserve"> </w:t>
      </w:r>
      <w:r>
        <w:rPr>
          <w:color w:val="231F20"/>
          <w:sz w:val="16"/>
        </w:rPr>
        <w:t>not</w:t>
      </w:r>
      <w:r>
        <w:rPr>
          <w:color w:val="231F20"/>
          <w:spacing w:val="-4"/>
          <w:sz w:val="16"/>
        </w:rPr>
        <w:t xml:space="preserve"> </w:t>
      </w:r>
      <w:r>
        <w:rPr>
          <w:color w:val="231F20"/>
          <w:sz w:val="16"/>
        </w:rPr>
        <w:t>be</w:t>
      </w:r>
      <w:r>
        <w:rPr>
          <w:color w:val="231F20"/>
          <w:spacing w:val="-4"/>
          <w:sz w:val="16"/>
        </w:rPr>
        <w:t xml:space="preserve"> </w:t>
      </w:r>
      <w:r>
        <w:rPr>
          <w:color w:val="231F20"/>
          <w:sz w:val="16"/>
        </w:rPr>
        <w:t>altered</w:t>
      </w:r>
      <w:r>
        <w:rPr>
          <w:color w:val="231F20"/>
          <w:spacing w:val="-4"/>
          <w:sz w:val="16"/>
        </w:rPr>
        <w:t xml:space="preserve"> </w:t>
      </w:r>
      <w:r>
        <w:rPr>
          <w:color w:val="231F20"/>
          <w:sz w:val="16"/>
        </w:rPr>
        <w:t>unless</w:t>
      </w:r>
      <w:r>
        <w:rPr>
          <w:color w:val="231F20"/>
          <w:spacing w:val="-4"/>
          <w:sz w:val="16"/>
        </w:rPr>
        <w:t xml:space="preserve"> </w:t>
      </w:r>
      <w:r>
        <w:rPr>
          <w:color w:val="231F20"/>
          <w:sz w:val="16"/>
        </w:rPr>
        <w:t>there</w:t>
      </w:r>
      <w:r>
        <w:rPr>
          <w:color w:val="231F20"/>
          <w:spacing w:val="-3"/>
          <w:sz w:val="16"/>
        </w:rPr>
        <w:t xml:space="preserve"> </w:t>
      </w:r>
      <w:r>
        <w:rPr>
          <w:color w:val="231F20"/>
          <w:sz w:val="16"/>
        </w:rPr>
        <w:t>is</w:t>
      </w:r>
      <w:r>
        <w:rPr>
          <w:color w:val="231F20"/>
          <w:spacing w:val="-4"/>
          <w:sz w:val="16"/>
        </w:rPr>
        <w:t xml:space="preserve"> </w:t>
      </w:r>
      <w:r>
        <w:rPr>
          <w:color w:val="231F20"/>
          <w:sz w:val="16"/>
        </w:rPr>
        <w:t>a</w:t>
      </w:r>
      <w:r>
        <w:rPr>
          <w:color w:val="231F20"/>
          <w:spacing w:val="-4"/>
          <w:sz w:val="16"/>
        </w:rPr>
        <w:t xml:space="preserve"> </w:t>
      </w:r>
      <w:r>
        <w:rPr>
          <w:color w:val="231F20"/>
          <w:sz w:val="16"/>
        </w:rPr>
        <w:t>failure</w:t>
      </w:r>
      <w:r>
        <w:rPr>
          <w:color w:val="231F20"/>
          <w:spacing w:val="-3"/>
          <w:sz w:val="16"/>
        </w:rPr>
        <w:t xml:space="preserve"> </w:t>
      </w:r>
      <w:r>
        <w:rPr>
          <w:color w:val="231F20"/>
          <w:sz w:val="16"/>
        </w:rPr>
        <w:t>to</w:t>
      </w:r>
      <w:r>
        <w:rPr>
          <w:color w:val="231F20"/>
          <w:spacing w:val="-3"/>
          <w:sz w:val="16"/>
        </w:rPr>
        <w:t xml:space="preserve"> </w:t>
      </w:r>
      <w:r>
        <w:rPr>
          <w:color w:val="231F20"/>
          <w:sz w:val="16"/>
        </w:rPr>
        <w:t>comply</w:t>
      </w:r>
      <w:r>
        <w:rPr>
          <w:color w:val="231F20"/>
          <w:spacing w:val="-3"/>
          <w:sz w:val="16"/>
        </w:rPr>
        <w:t xml:space="preserve"> </w:t>
      </w:r>
      <w:r>
        <w:rPr>
          <w:color w:val="231F20"/>
          <w:sz w:val="16"/>
        </w:rPr>
        <w:t>with</w:t>
      </w:r>
      <w:r>
        <w:rPr>
          <w:color w:val="231F20"/>
          <w:spacing w:val="-4"/>
          <w:sz w:val="16"/>
        </w:rPr>
        <w:t xml:space="preserve"> </w:t>
      </w:r>
      <w:r>
        <w:rPr>
          <w:color w:val="231F20"/>
          <w:sz w:val="16"/>
        </w:rPr>
        <w:t>the</w:t>
      </w:r>
      <w:r>
        <w:rPr>
          <w:color w:val="231F20"/>
          <w:spacing w:val="-3"/>
          <w:sz w:val="16"/>
        </w:rPr>
        <w:t xml:space="preserve"> </w:t>
      </w:r>
      <w:r>
        <w:rPr>
          <w:color w:val="231F20"/>
          <w:sz w:val="16"/>
        </w:rPr>
        <w:t>above</w:t>
      </w:r>
      <w:r>
        <w:rPr>
          <w:color w:val="231F20"/>
          <w:spacing w:val="-4"/>
          <w:sz w:val="16"/>
        </w:rPr>
        <w:t xml:space="preserve"> </w:t>
      </w:r>
      <w:r>
        <w:rPr>
          <w:color w:val="231F20"/>
          <w:sz w:val="16"/>
        </w:rPr>
        <w:t>standards.</w:t>
      </w:r>
    </w:p>
    <w:p w14:paraId="40BD2DD7" w14:textId="77777777" w:rsidR="00A6212D" w:rsidRDefault="008501D7" w:rsidP="00270FF5">
      <w:pPr>
        <w:pStyle w:val="ListParagraph"/>
        <w:numPr>
          <w:ilvl w:val="0"/>
          <w:numId w:val="2"/>
        </w:numPr>
        <w:tabs>
          <w:tab w:val="left" w:pos="341"/>
        </w:tabs>
        <w:spacing w:line="180" w:lineRule="exact"/>
        <w:ind w:right="311" w:firstLine="0"/>
        <w:rPr>
          <w:sz w:val="16"/>
        </w:rPr>
      </w:pPr>
      <w:r>
        <w:rPr>
          <w:color w:val="231F20"/>
          <w:sz w:val="16"/>
        </w:rPr>
        <w:t>Counties</w:t>
      </w:r>
      <w:r>
        <w:rPr>
          <w:color w:val="231F20"/>
          <w:spacing w:val="-4"/>
          <w:sz w:val="16"/>
        </w:rPr>
        <w:t xml:space="preserve"> </w:t>
      </w:r>
      <w:r>
        <w:rPr>
          <w:color w:val="231F20"/>
          <w:sz w:val="16"/>
        </w:rPr>
        <w:t>entitled</w:t>
      </w:r>
      <w:r>
        <w:rPr>
          <w:color w:val="231F20"/>
          <w:spacing w:val="-4"/>
          <w:sz w:val="16"/>
        </w:rPr>
        <w:t xml:space="preserve"> </w:t>
      </w:r>
      <w:r>
        <w:rPr>
          <w:color w:val="231F20"/>
          <w:sz w:val="16"/>
        </w:rPr>
        <w:t>to</w:t>
      </w:r>
      <w:r>
        <w:rPr>
          <w:color w:val="231F20"/>
          <w:spacing w:val="-3"/>
          <w:sz w:val="16"/>
        </w:rPr>
        <w:t xml:space="preserve"> </w:t>
      </w:r>
      <w:r>
        <w:rPr>
          <w:color w:val="231F20"/>
          <w:sz w:val="16"/>
        </w:rPr>
        <w:t>two</w:t>
      </w:r>
      <w:r>
        <w:rPr>
          <w:color w:val="231F20"/>
          <w:spacing w:val="-3"/>
          <w:sz w:val="16"/>
        </w:rPr>
        <w:t xml:space="preserve"> </w:t>
      </w:r>
      <w:r>
        <w:rPr>
          <w:color w:val="231F20"/>
          <w:sz w:val="16"/>
        </w:rPr>
        <w:t>or</w:t>
      </w:r>
      <w:r>
        <w:rPr>
          <w:color w:val="231F20"/>
          <w:spacing w:val="-4"/>
          <w:sz w:val="16"/>
        </w:rPr>
        <w:t xml:space="preserve"> </w:t>
      </w:r>
      <w:r>
        <w:rPr>
          <w:color w:val="231F20"/>
          <w:sz w:val="16"/>
        </w:rPr>
        <w:t>more</w:t>
      </w:r>
      <w:r>
        <w:rPr>
          <w:color w:val="231F20"/>
          <w:spacing w:val="-3"/>
          <w:sz w:val="16"/>
        </w:rPr>
        <w:t xml:space="preserve"> </w:t>
      </w:r>
      <w:r>
        <w:rPr>
          <w:color w:val="231F20"/>
          <w:sz w:val="16"/>
        </w:rPr>
        <w:t>senators</w:t>
      </w:r>
      <w:r>
        <w:rPr>
          <w:color w:val="231F20"/>
          <w:spacing w:val="-3"/>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divided</w:t>
      </w:r>
      <w:r>
        <w:rPr>
          <w:color w:val="231F20"/>
          <w:spacing w:val="-4"/>
          <w:sz w:val="16"/>
        </w:rPr>
        <w:t xml:space="preserve"> </w:t>
      </w:r>
      <w:r>
        <w:rPr>
          <w:color w:val="231F20"/>
          <w:sz w:val="16"/>
        </w:rPr>
        <w:t>into</w:t>
      </w:r>
      <w:r>
        <w:rPr>
          <w:color w:val="231F20"/>
          <w:spacing w:val="-4"/>
          <w:sz w:val="16"/>
        </w:rPr>
        <w:t xml:space="preserve"> </w:t>
      </w:r>
      <w:r>
        <w:rPr>
          <w:color w:val="231F20"/>
          <w:sz w:val="16"/>
        </w:rPr>
        <w:t>single</w:t>
      </w:r>
      <w:r>
        <w:rPr>
          <w:color w:val="231F20"/>
          <w:spacing w:val="-3"/>
          <w:sz w:val="16"/>
        </w:rPr>
        <w:t xml:space="preserve"> </w:t>
      </w:r>
      <w:r>
        <w:rPr>
          <w:color w:val="231F20"/>
          <w:sz w:val="16"/>
        </w:rPr>
        <w:t>member</w:t>
      </w:r>
      <w:r>
        <w:rPr>
          <w:color w:val="231F20"/>
          <w:spacing w:val="-3"/>
          <w:sz w:val="16"/>
        </w:rPr>
        <w:t xml:space="preserve"> </w:t>
      </w:r>
      <w:r>
        <w:rPr>
          <w:color w:val="231F20"/>
          <w:sz w:val="16"/>
        </w:rPr>
        <w:t>districts.</w:t>
      </w:r>
      <w:r>
        <w:rPr>
          <w:color w:val="231F20"/>
          <w:spacing w:val="-6"/>
          <w:sz w:val="16"/>
        </w:rPr>
        <w:t xml:space="preserve"> </w:t>
      </w:r>
      <w:r>
        <w:rPr>
          <w:color w:val="231F20"/>
          <w:sz w:val="16"/>
        </w:rPr>
        <w:t>The</w:t>
      </w:r>
      <w:r>
        <w:rPr>
          <w:color w:val="231F20"/>
          <w:spacing w:val="-3"/>
          <w:sz w:val="16"/>
        </w:rPr>
        <w:t xml:space="preserve"> </w:t>
      </w:r>
      <w:r>
        <w:rPr>
          <w:color w:val="231F20"/>
          <w:sz w:val="16"/>
        </w:rPr>
        <w:t>population</w:t>
      </w:r>
      <w:r>
        <w:rPr>
          <w:color w:val="231F20"/>
          <w:spacing w:val="-4"/>
          <w:sz w:val="16"/>
        </w:rPr>
        <w:t xml:space="preserve"> </w:t>
      </w:r>
      <w:r>
        <w:rPr>
          <w:color w:val="231F20"/>
          <w:sz w:val="16"/>
        </w:rPr>
        <w:t>of</w:t>
      </w:r>
      <w:r>
        <w:rPr>
          <w:color w:val="231F20"/>
          <w:spacing w:val="-4"/>
          <w:sz w:val="16"/>
        </w:rPr>
        <w:t xml:space="preserve"> </w:t>
      </w:r>
      <w:r>
        <w:rPr>
          <w:color w:val="231F20"/>
          <w:sz w:val="16"/>
        </w:rPr>
        <w:t>such</w:t>
      </w:r>
      <w:r>
        <w:rPr>
          <w:color w:val="231F20"/>
          <w:spacing w:val="-3"/>
          <w:sz w:val="16"/>
        </w:rPr>
        <w:t xml:space="preserve"> </w:t>
      </w:r>
      <w:r>
        <w:rPr>
          <w:color w:val="231F20"/>
          <w:sz w:val="16"/>
        </w:rPr>
        <w:t>districts</w:t>
      </w:r>
      <w:r>
        <w:rPr>
          <w:color w:val="231F20"/>
          <w:spacing w:val="-4"/>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as</w:t>
      </w:r>
      <w:r>
        <w:rPr>
          <w:color w:val="231F20"/>
          <w:spacing w:val="-4"/>
          <w:sz w:val="16"/>
        </w:rPr>
        <w:t xml:space="preserve"> </w:t>
      </w:r>
      <w:r>
        <w:rPr>
          <w:color w:val="231F20"/>
          <w:sz w:val="16"/>
        </w:rPr>
        <w:t>nearly equal as possible but shall not be less than 75 percent nor more than 125 percent of a number determined by dividing the population of the county by the number of senators to which it is entitled. Each such district shall follow incorporated city or township boundary lines to the extent</w:t>
      </w:r>
      <w:r>
        <w:rPr>
          <w:color w:val="231F20"/>
          <w:spacing w:val="-4"/>
          <w:sz w:val="16"/>
        </w:rPr>
        <w:t xml:space="preserve"> </w:t>
      </w:r>
      <w:r>
        <w:rPr>
          <w:color w:val="231F20"/>
          <w:sz w:val="16"/>
        </w:rPr>
        <w:t>possible</w:t>
      </w:r>
      <w:r>
        <w:rPr>
          <w:color w:val="231F20"/>
          <w:spacing w:val="-4"/>
          <w:sz w:val="16"/>
        </w:rPr>
        <w:t xml:space="preserve"> </w:t>
      </w:r>
      <w:r>
        <w:rPr>
          <w:color w:val="231F20"/>
          <w:sz w:val="16"/>
        </w:rPr>
        <w:t>and</w:t>
      </w:r>
      <w:r>
        <w:rPr>
          <w:color w:val="231F20"/>
          <w:spacing w:val="-4"/>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compact,</w:t>
      </w:r>
      <w:r>
        <w:rPr>
          <w:color w:val="231F20"/>
          <w:spacing w:val="-3"/>
          <w:sz w:val="16"/>
        </w:rPr>
        <w:t xml:space="preserve"> </w:t>
      </w:r>
      <w:r>
        <w:rPr>
          <w:color w:val="231F20"/>
          <w:sz w:val="16"/>
        </w:rPr>
        <w:t>contiguous,</w:t>
      </w:r>
      <w:r>
        <w:rPr>
          <w:color w:val="231F20"/>
          <w:spacing w:val="-3"/>
          <w:sz w:val="16"/>
        </w:rPr>
        <w:t xml:space="preserve"> </w:t>
      </w:r>
      <w:r>
        <w:rPr>
          <w:color w:val="231F20"/>
          <w:sz w:val="16"/>
        </w:rPr>
        <w:t>and</w:t>
      </w:r>
      <w:r>
        <w:rPr>
          <w:color w:val="231F20"/>
          <w:spacing w:val="-4"/>
          <w:sz w:val="16"/>
        </w:rPr>
        <w:t xml:space="preserve"> </w:t>
      </w:r>
      <w:r>
        <w:rPr>
          <w:color w:val="231F20"/>
          <w:sz w:val="16"/>
        </w:rPr>
        <w:t>as</w:t>
      </w:r>
      <w:r>
        <w:rPr>
          <w:color w:val="231F20"/>
          <w:spacing w:val="-4"/>
          <w:sz w:val="16"/>
        </w:rPr>
        <w:t xml:space="preserve"> </w:t>
      </w:r>
      <w:r>
        <w:rPr>
          <w:color w:val="231F20"/>
          <w:sz w:val="16"/>
        </w:rPr>
        <w:t>nearly</w:t>
      </w:r>
      <w:r>
        <w:rPr>
          <w:color w:val="231F20"/>
          <w:spacing w:val="-4"/>
          <w:sz w:val="16"/>
        </w:rPr>
        <w:t xml:space="preserve"> </w:t>
      </w:r>
      <w:r>
        <w:rPr>
          <w:color w:val="231F20"/>
          <w:sz w:val="16"/>
        </w:rPr>
        <w:t>uniform</w:t>
      </w:r>
      <w:r>
        <w:rPr>
          <w:color w:val="231F20"/>
          <w:spacing w:val="-4"/>
          <w:sz w:val="16"/>
        </w:rPr>
        <w:t xml:space="preserve"> </w:t>
      </w:r>
      <w:r>
        <w:rPr>
          <w:color w:val="231F20"/>
          <w:sz w:val="16"/>
        </w:rPr>
        <w:t>in</w:t>
      </w:r>
      <w:r>
        <w:rPr>
          <w:color w:val="231F20"/>
          <w:spacing w:val="-4"/>
          <w:sz w:val="16"/>
        </w:rPr>
        <w:t xml:space="preserve"> </w:t>
      </w:r>
      <w:r>
        <w:rPr>
          <w:color w:val="231F20"/>
          <w:sz w:val="16"/>
        </w:rPr>
        <w:t>shape</w:t>
      </w:r>
      <w:r>
        <w:rPr>
          <w:color w:val="231F20"/>
          <w:spacing w:val="-3"/>
          <w:sz w:val="16"/>
        </w:rPr>
        <w:t xml:space="preserve"> </w:t>
      </w:r>
      <w:r>
        <w:rPr>
          <w:color w:val="231F20"/>
          <w:sz w:val="16"/>
        </w:rPr>
        <w:t>as</w:t>
      </w:r>
      <w:r>
        <w:rPr>
          <w:color w:val="231F20"/>
          <w:spacing w:val="-4"/>
          <w:sz w:val="16"/>
        </w:rPr>
        <w:t xml:space="preserve"> </w:t>
      </w:r>
      <w:r>
        <w:rPr>
          <w:color w:val="231F20"/>
          <w:sz w:val="16"/>
        </w:rPr>
        <w:t>possible.</w:t>
      </w:r>
    </w:p>
    <w:p w14:paraId="349468D9" w14:textId="77777777" w:rsidR="00A6212D" w:rsidRDefault="00A6212D" w:rsidP="00270FF5">
      <w:pPr>
        <w:pStyle w:val="BodyText"/>
        <w:spacing w:before="4" w:line="180" w:lineRule="exact"/>
        <w:ind w:left="0"/>
        <w:rPr>
          <w:sz w:val="17"/>
        </w:rPr>
      </w:pPr>
    </w:p>
    <w:p w14:paraId="3C871B35" w14:textId="77777777" w:rsidR="00A6212D" w:rsidRDefault="008501D7" w:rsidP="00270FF5">
      <w:pPr>
        <w:pStyle w:val="Heading1"/>
        <w:spacing w:line="180" w:lineRule="exact"/>
        <w:jc w:val="left"/>
      </w:pPr>
      <w:r>
        <w:rPr>
          <w:color w:val="231F20"/>
        </w:rPr>
        <w:t>§ 3 Representatives, number, term; contiguity of districts.</w:t>
      </w:r>
    </w:p>
    <w:p w14:paraId="262B99F2" w14:textId="77777777" w:rsidR="00A6212D" w:rsidRDefault="008501D7" w:rsidP="00270FF5">
      <w:pPr>
        <w:pStyle w:val="BodyText"/>
        <w:spacing w:before="96" w:line="180" w:lineRule="exact"/>
      </w:pPr>
      <w:r>
        <w:rPr>
          <w:color w:val="231F20"/>
        </w:rPr>
        <w:t>Sec. 3. The house of representatives shall consist of 110 members elected for two-year terms from single member districts apportioned on a basis of population as provided in this article. The districts shall consist of compact and convenient territory contiguous by land.</w:t>
      </w:r>
    </w:p>
    <w:p w14:paraId="71BD9CA6" w14:textId="77777777" w:rsidR="00A6212D" w:rsidRDefault="008501D7" w:rsidP="00270FF5">
      <w:pPr>
        <w:pStyle w:val="Heading1"/>
        <w:spacing w:before="80" w:line="180" w:lineRule="exact"/>
        <w:ind w:left="2474" w:right="2474"/>
      </w:pPr>
      <w:r>
        <w:rPr>
          <w:color w:val="231F20"/>
        </w:rPr>
        <w:t>Representative areas, single and multiple county.</w:t>
      </w:r>
    </w:p>
    <w:p w14:paraId="122F6DF0" w14:textId="77777777" w:rsidR="00A6212D" w:rsidRDefault="008501D7" w:rsidP="00270FF5">
      <w:pPr>
        <w:pStyle w:val="BodyText"/>
        <w:spacing w:before="96" w:line="180" w:lineRule="exact"/>
        <w:ind w:right="131"/>
      </w:pPr>
      <w:r>
        <w:rPr>
          <w:color w:val="231F20"/>
        </w:rPr>
        <w:t>Each county which has a population of not less than seven-tenths of one percent of the population of the state shall constitute a separate representative area. Each county having less than seven-tenths of one percent of the population of the state shall be combined with another county or counties to form a representative area of not less than seven-tenths of one percent of the population of the state. Any county which is isolated under the initial allocation as provided in this section shall be joined with that contiguous representative area having the smallest percentage of the state’s population. Each such representative area shall be entitled initially to one representative.</w:t>
      </w:r>
    </w:p>
    <w:p w14:paraId="40995DBD" w14:textId="77777777" w:rsidR="00A6212D" w:rsidRDefault="008501D7" w:rsidP="00270FF5">
      <w:pPr>
        <w:pStyle w:val="Heading1"/>
        <w:spacing w:before="80" w:line="180" w:lineRule="exact"/>
        <w:ind w:left="2474" w:right="2475"/>
      </w:pPr>
      <w:r>
        <w:rPr>
          <w:color w:val="231F20"/>
        </w:rPr>
        <w:t>Apportionment of representatives to areas.</w:t>
      </w:r>
    </w:p>
    <w:p w14:paraId="56ADF56C" w14:textId="77777777" w:rsidR="00A6212D" w:rsidRDefault="008501D7" w:rsidP="00270FF5">
      <w:pPr>
        <w:pStyle w:val="BodyText"/>
        <w:spacing w:before="96" w:line="180" w:lineRule="exact"/>
        <w:ind w:right="376"/>
      </w:pPr>
      <w:r>
        <w:rPr>
          <w:color w:val="231F20"/>
        </w:rPr>
        <w:t>After the assignment of one representative to each of the representative areas, the remaining house seats shall be apportioned among the representative areas on the basis of population by the method of equal proportions.</w:t>
      </w:r>
    </w:p>
    <w:p w14:paraId="6AAD214D" w14:textId="77777777" w:rsidR="00A6212D" w:rsidRDefault="008501D7" w:rsidP="00270FF5">
      <w:pPr>
        <w:pStyle w:val="Heading1"/>
        <w:spacing w:before="79" w:line="180" w:lineRule="exact"/>
        <w:ind w:left="2474" w:right="2475"/>
      </w:pPr>
      <w:r>
        <w:rPr>
          <w:color w:val="231F20"/>
        </w:rPr>
        <w:t>Districting of single county area entitled to 2 or more representatives.</w:t>
      </w:r>
    </w:p>
    <w:p w14:paraId="0EE3647D" w14:textId="77777777" w:rsidR="00A6212D" w:rsidRDefault="008501D7" w:rsidP="00270FF5">
      <w:pPr>
        <w:pStyle w:val="BodyText"/>
        <w:spacing w:before="95" w:line="180" w:lineRule="exact"/>
        <w:ind w:right="626"/>
      </w:pPr>
      <w:r>
        <w:rPr>
          <w:color w:val="231F20"/>
        </w:rPr>
        <w:t>Any county comprising a representative area entitled to two or more representatives shall be divided into single member representative districts as follows:</w:t>
      </w:r>
    </w:p>
    <w:p w14:paraId="4492B6E6" w14:textId="77777777" w:rsidR="00A6212D" w:rsidRDefault="008501D7" w:rsidP="00270FF5">
      <w:pPr>
        <w:pStyle w:val="ListParagraph"/>
        <w:numPr>
          <w:ilvl w:val="0"/>
          <w:numId w:val="1"/>
        </w:numPr>
        <w:tabs>
          <w:tab w:val="left" w:pos="338"/>
        </w:tabs>
        <w:spacing w:line="180" w:lineRule="exact"/>
        <w:ind w:right="311" w:firstLine="0"/>
        <w:rPr>
          <w:sz w:val="16"/>
        </w:rPr>
      </w:pPr>
      <w:r>
        <w:rPr>
          <w:color w:val="231F20"/>
          <w:sz w:val="16"/>
        </w:rPr>
        <w:t>The</w:t>
      </w:r>
      <w:r>
        <w:rPr>
          <w:color w:val="231F20"/>
          <w:spacing w:val="-3"/>
          <w:sz w:val="16"/>
        </w:rPr>
        <w:t xml:space="preserve"> </w:t>
      </w:r>
      <w:r>
        <w:rPr>
          <w:color w:val="231F20"/>
          <w:sz w:val="16"/>
        </w:rPr>
        <w:t>population</w:t>
      </w:r>
      <w:r>
        <w:rPr>
          <w:color w:val="231F20"/>
          <w:spacing w:val="-4"/>
          <w:sz w:val="16"/>
        </w:rPr>
        <w:t xml:space="preserve"> </w:t>
      </w:r>
      <w:r>
        <w:rPr>
          <w:color w:val="231F20"/>
          <w:sz w:val="16"/>
        </w:rPr>
        <w:t>of</w:t>
      </w:r>
      <w:r>
        <w:rPr>
          <w:color w:val="231F20"/>
          <w:spacing w:val="-4"/>
          <w:sz w:val="16"/>
        </w:rPr>
        <w:t xml:space="preserve"> </w:t>
      </w:r>
      <w:r>
        <w:rPr>
          <w:color w:val="231F20"/>
          <w:sz w:val="16"/>
        </w:rPr>
        <w:t>such</w:t>
      </w:r>
      <w:r>
        <w:rPr>
          <w:color w:val="231F20"/>
          <w:spacing w:val="-3"/>
          <w:sz w:val="16"/>
        </w:rPr>
        <w:t xml:space="preserve"> </w:t>
      </w:r>
      <w:r>
        <w:rPr>
          <w:color w:val="231F20"/>
          <w:sz w:val="16"/>
        </w:rPr>
        <w:t>districts</w:t>
      </w:r>
      <w:r>
        <w:rPr>
          <w:color w:val="231F20"/>
          <w:spacing w:val="-4"/>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as</w:t>
      </w:r>
      <w:r>
        <w:rPr>
          <w:color w:val="231F20"/>
          <w:spacing w:val="-4"/>
          <w:sz w:val="16"/>
        </w:rPr>
        <w:t xml:space="preserve"> </w:t>
      </w:r>
      <w:r>
        <w:rPr>
          <w:color w:val="231F20"/>
          <w:sz w:val="16"/>
        </w:rPr>
        <w:t>nearly</w:t>
      </w:r>
      <w:r>
        <w:rPr>
          <w:color w:val="231F20"/>
          <w:spacing w:val="-4"/>
          <w:sz w:val="16"/>
        </w:rPr>
        <w:t xml:space="preserve"> </w:t>
      </w:r>
      <w:r>
        <w:rPr>
          <w:color w:val="231F20"/>
          <w:sz w:val="16"/>
        </w:rPr>
        <w:t>equal</w:t>
      </w:r>
      <w:r>
        <w:rPr>
          <w:color w:val="231F20"/>
          <w:spacing w:val="-4"/>
          <w:sz w:val="16"/>
        </w:rPr>
        <w:t xml:space="preserve"> </w:t>
      </w:r>
      <w:r>
        <w:rPr>
          <w:color w:val="231F20"/>
          <w:sz w:val="16"/>
        </w:rPr>
        <w:t>as</w:t>
      </w:r>
      <w:r>
        <w:rPr>
          <w:color w:val="231F20"/>
          <w:spacing w:val="-4"/>
          <w:sz w:val="16"/>
        </w:rPr>
        <w:t xml:space="preserve"> </w:t>
      </w:r>
      <w:r>
        <w:rPr>
          <w:color w:val="231F20"/>
          <w:sz w:val="16"/>
        </w:rPr>
        <w:t>possible</w:t>
      </w:r>
      <w:r>
        <w:rPr>
          <w:color w:val="231F20"/>
          <w:spacing w:val="-4"/>
          <w:sz w:val="16"/>
        </w:rPr>
        <w:t xml:space="preserve"> </w:t>
      </w:r>
      <w:r>
        <w:rPr>
          <w:color w:val="231F20"/>
          <w:sz w:val="16"/>
        </w:rPr>
        <w:t>but</w:t>
      </w:r>
      <w:r>
        <w:rPr>
          <w:color w:val="231F20"/>
          <w:spacing w:val="-4"/>
          <w:sz w:val="16"/>
        </w:rPr>
        <w:t xml:space="preserve"> </w:t>
      </w:r>
      <w:r>
        <w:rPr>
          <w:color w:val="231F20"/>
          <w:sz w:val="16"/>
        </w:rPr>
        <w:t>shall</w:t>
      </w:r>
      <w:r>
        <w:rPr>
          <w:color w:val="231F20"/>
          <w:spacing w:val="-3"/>
          <w:sz w:val="16"/>
        </w:rPr>
        <w:t xml:space="preserve"> </w:t>
      </w:r>
      <w:r>
        <w:rPr>
          <w:color w:val="231F20"/>
          <w:sz w:val="16"/>
        </w:rPr>
        <w:t>not</w:t>
      </w:r>
      <w:r>
        <w:rPr>
          <w:color w:val="231F20"/>
          <w:spacing w:val="-4"/>
          <w:sz w:val="16"/>
        </w:rPr>
        <w:t xml:space="preserve"> </w:t>
      </w:r>
      <w:r>
        <w:rPr>
          <w:color w:val="231F20"/>
          <w:sz w:val="16"/>
        </w:rPr>
        <w:t>be</w:t>
      </w:r>
      <w:r>
        <w:rPr>
          <w:color w:val="231F20"/>
          <w:spacing w:val="-4"/>
          <w:sz w:val="16"/>
        </w:rPr>
        <w:t xml:space="preserve"> </w:t>
      </w:r>
      <w:r>
        <w:rPr>
          <w:color w:val="231F20"/>
          <w:sz w:val="16"/>
        </w:rPr>
        <w:t>less</w:t>
      </w:r>
      <w:r>
        <w:rPr>
          <w:color w:val="231F20"/>
          <w:spacing w:val="-4"/>
          <w:sz w:val="16"/>
        </w:rPr>
        <w:t xml:space="preserve"> </w:t>
      </w:r>
      <w:r>
        <w:rPr>
          <w:color w:val="231F20"/>
          <w:sz w:val="16"/>
        </w:rPr>
        <w:t>than</w:t>
      </w:r>
      <w:r>
        <w:rPr>
          <w:color w:val="231F20"/>
          <w:spacing w:val="-3"/>
          <w:sz w:val="16"/>
        </w:rPr>
        <w:t xml:space="preserve"> </w:t>
      </w:r>
      <w:r>
        <w:rPr>
          <w:color w:val="231F20"/>
          <w:sz w:val="16"/>
        </w:rPr>
        <w:t>75</w:t>
      </w:r>
      <w:r>
        <w:rPr>
          <w:color w:val="231F20"/>
          <w:spacing w:val="-4"/>
          <w:sz w:val="16"/>
        </w:rPr>
        <w:t xml:space="preserve"> </w:t>
      </w:r>
      <w:r>
        <w:rPr>
          <w:color w:val="231F20"/>
          <w:sz w:val="16"/>
        </w:rPr>
        <w:t>percent</w:t>
      </w:r>
      <w:r>
        <w:rPr>
          <w:color w:val="231F20"/>
          <w:spacing w:val="-4"/>
          <w:sz w:val="16"/>
        </w:rPr>
        <w:t xml:space="preserve"> </w:t>
      </w:r>
      <w:r>
        <w:rPr>
          <w:color w:val="231F20"/>
          <w:sz w:val="16"/>
        </w:rPr>
        <w:t>nor</w:t>
      </w:r>
      <w:r>
        <w:rPr>
          <w:color w:val="231F20"/>
          <w:spacing w:val="-4"/>
          <w:sz w:val="16"/>
        </w:rPr>
        <w:t xml:space="preserve"> </w:t>
      </w:r>
      <w:r>
        <w:rPr>
          <w:color w:val="231F20"/>
          <w:sz w:val="16"/>
        </w:rPr>
        <w:t>more</w:t>
      </w:r>
      <w:r>
        <w:rPr>
          <w:color w:val="231F20"/>
          <w:spacing w:val="-3"/>
          <w:sz w:val="16"/>
        </w:rPr>
        <w:t xml:space="preserve"> </w:t>
      </w:r>
      <w:r>
        <w:rPr>
          <w:color w:val="231F20"/>
          <w:sz w:val="16"/>
        </w:rPr>
        <w:t>than</w:t>
      </w:r>
      <w:r>
        <w:rPr>
          <w:color w:val="231F20"/>
          <w:spacing w:val="-3"/>
          <w:sz w:val="16"/>
        </w:rPr>
        <w:t xml:space="preserve"> </w:t>
      </w:r>
      <w:r>
        <w:rPr>
          <w:color w:val="231F20"/>
          <w:sz w:val="16"/>
        </w:rPr>
        <w:t>125</w:t>
      </w:r>
      <w:r>
        <w:rPr>
          <w:color w:val="231F20"/>
          <w:spacing w:val="-4"/>
          <w:sz w:val="16"/>
        </w:rPr>
        <w:t xml:space="preserve"> </w:t>
      </w:r>
      <w:r>
        <w:rPr>
          <w:color w:val="231F20"/>
          <w:sz w:val="16"/>
        </w:rPr>
        <w:t>percent</w:t>
      </w:r>
      <w:r>
        <w:rPr>
          <w:color w:val="231F20"/>
          <w:spacing w:val="-4"/>
          <w:sz w:val="16"/>
        </w:rPr>
        <w:t xml:space="preserve"> </w:t>
      </w:r>
      <w:r>
        <w:rPr>
          <w:color w:val="231F20"/>
          <w:sz w:val="16"/>
        </w:rPr>
        <w:t>of</w:t>
      </w:r>
      <w:r>
        <w:rPr>
          <w:color w:val="231F20"/>
          <w:spacing w:val="-4"/>
          <w:sz w:val="16"/>
        </w:rPr>
        <w:t xml:space="preserve"> </w:t>
      </w:r>
      <w:r>
        <w:rPr>
          <w:color w:val="231F20"/>
          <w:sz w:val="16"/>
        </w:rPr>
        <w:t>a number</w:t>
      </w:r>
      <w:r>
        <w:rPr>
          <w:color w:val="231F20"/>
          <w:spacing w:val="-6"/>
          <w:sz w:val="16"/>
        </w:rPr>
        <w:t xml:space="preserve"> </w:t>
      </w:r>
      <w:r>
        <w:rPr>
          <w:color w:val="231F20"/>
          <w:sz w:val="16"/>
        </w:rPr>
        <w:t>determined</w:t>
      </w:r>
      <w:r>
        <w:rPr>
          <w:color w:val="231F20"/>
          <w:spacing w:val="-6"/>
          <w:sz w:val="16"/>
        </w:rPr>
        <w:t xml:space="preserve"> </w:t>
      </w:r>
      <w:r>
        <w:rPr>
          <w:color w:val="231F20"/>
          <w:sz w:val="16"/>
        </w:rPr>
        <w:t>by</w:t>
      </w:r>
      <w:r>
        <w:rPr>
          <w:color w:val="231F20"/>
          <w:spacing w:val="-6"/>
          <w:sz w:val="16"/>
        </w:rPr>
        <w:t xml:space="preserve"> </w:t>
      </w:r>
      <w:r>
        <w:rPr>
          <w:color w:val="231F20"/>
          <w:sz w:val="16"/>
        </w:rPr>
        <w:t>dividing</w:t>
      </w:r>
      <w:r>
        <w:rPr>
          <w:color w:val="231F20"/>
          <w:spacing w:val="-6"/>
          <w:sz w:val="16"/>
        </w:rPr>
        <w:t xml:space="preserve"> </w:t>
      </w:r>
      <w:r>
        <w:rPr>
          <w:color w:val="231F20"/>
          <w:sz w:val="16"/>
        </w:rPr>
        <w:t>the</w:t>
      </w:r>
      <w:r>
        <w:rPr>
          <w:color w:val="231F20"/>
          <w:spacing w:val="-5"/>
          <w:sz w:val="16"/>
        </w:rPr>
        <w:t xml:space="preserve"> </w:t>
      </w:r>
      <w:r>
        <w:rPr>
          <w:color w:val="231F20"/>
          <w:sz w:val="16"/>
        </w:rPr>
        <w:t>population</w:t>
      </w:r>
      <w:r>
        <w:rPr>
          <w:color w:val="231F20"/>
          <w:spacing w:val="-6"/>
          <w:sz w:val="16"/>
        </w:rPr>
        <w:t xml:space="preserve"> </w:t>
      </w:r>
      <w:r>
        <w:rPr>
          <w:color w:val="231F20"/>
          <w:sz w:val="16"/>
        </w:rPr>
        <w:t>of</w:t>
      </w:r>
      <w:r>
        <w:rPr>
          <w:color w:val="231F20"/>
          <w:spacing w:val="-6"/>
          <w:sz w:val="16"/>
        </w:rPr>
        <w:t xml:space="preserve"> </w:t>
      </w:r>
      <w:r>
        <w:rPr>
          <w:color w:val="231F20"/>
          <w:sz w:val="16"/>
        </w:rPr>
        <w:t>the</w:t>
      </w:r>
      <w:r>
        <w:rPr>
          <w:color w:val="231F20"/>
          <w:spacing w:val="-5"/>
          <w:sz w:val="16"/>
        </w:rPr>
        <w:t xml:space="preserve"> </w:t>
      </w:r>
      <w:r>
        <w:rPr>
          <w:color w:val="231F20"/>
          <w:sz w:val="16"/>
        </w:rPr>
        <w:t>representative</w:t>
      </w:r>
      <w:r>
        <w:rPr>
          <w:color w:val="231F20"/>
          <w:spacing w:val="-5"/>
          <w:sz w:val="16"/>
        </w:rPr>
        <w:t xml:space="preserve"> </w:t>
      </w:r>
      <w:r>
        <w:rPr>
          <w:color w:val="231F20"/>
          <w:sz w:val="16"/>
        </w:rPr>
        <w:t>area</w:t>
      </w:r>
      <w:r>
        <w:rPr>
          <w:color w:val="231F20"/>
          <w:spacing w:val="-6"/>
          <w:sz w:val="16"/>
        </w:rPr>
        <w:t xml:space="preserve"> </w:t>
      </w:r>
      <w:r>
        <w:rPr>
          <w:color w:val="231F20"/>
          <w:sz w:val="16"/>
        </w:rPr>
        <w:t>by</w:t>
      </w:r>
      <w:r>
        <w:rPr>
          <w:color w:val="231F20"/>
          <w:spacing w:val="-6"/>
          <w:sz w:val="16"/>
        </w:rPr>
        <w:t xml:space="preserve"> </w:t>
      </w:r>
      <w:r>
        <w:rPr>
          <w:color w:val="231F20"/>
          <w:sz w:val="16"/>
        </w:rPr>
        <w:t>the</w:t>
      </w:r>
      <w:r>
        <w:rPr>
          <w:color w:val="231F20"/>
          <w:spacing w:val="-5"/>
          <w:sz w:val="16"/>
        </w:rPr>
        <w:t xml:space="preserve"> </w:t>
      </w:r>
      <w:r>
        <w:rPr>
          <w:color w:val="231F20"/>
          <w:sz w:val="16"/>
        </w:rPr>
        <w:t>number</w:t>
      </w:r>
      <w:r>
        <w:rPr>
          <w:color w:val="231F20"/>
          <w:spacing w:val="-6"/>
          <w:sz w:val="16"/>
        </w:rPr>
        <w:t xml:space="preserve"> </w:t>
      </w:r>
      <w:r>
        <w:rPr>
          <w:color w:val="231F20"/>
          <w:sz w:val="16"/>
        </w:rPr>
        <w:t>of</w:t>
      </w:r>
      <w:r>
        <w:rPr>
          <w:color w:val="231F20"/>
          <w:spacing w:val="-6"/>
          <w:sz w:val="16"/>
        </w:rPr>
        <w:t xml:space="preserve"> </w:t>
      </w:r>
      <w:r>
        <w:rPr>
          <w:color w:val="231F20"/>
          <w:sz w:val="16"/>
        </w:rPr>
        <w:t>representatives</w:t>
      </w:r>
      <w:r>
        <w:rPr>
          <w:color w:val="231F20"/>
          <w:spacing w:val="-5"/>
          <w:sz w:val="16"/>
        </w:rPr>
        <w:t xml:space="preserve"> </w:t>
      </w:r>
      <w:r>
        <w:rPr>
          <w:color w:val="231F20"/>
          <w:sz w:val="16"/>
        </w:rPr>
        <w:t>to</w:t>
      </w:r>
      <w:r>
        <w:rPr>
          <w:color w:val="231F20"/>
          <w:spacing w:val="-5"/>
          <w:sz w:val="16"/>
        </w:rPr>
        <w:t xml:space="preserve"> </w:t>
      </w:r>
      <w:r>
        <w:rPr>
          <w:color w:val="231F20"/>
          <w:sz w:val="16"/>
        </w:rPr>
        <w:t>which</w:t>
      </w:r>
      <w:r>
        <w:rPr>
          <w:color w:val="231F20"/>
          <w:spacing w:val="-6"/>
          <w:sz w:val="16"/>
        </w:rPr>
        <w:t xml:space="preserve"> </w:t>
      </w:r>
      <w:r>
        <w:rPr>
          <w:color w:val="231F20"/>
          <w:sz w:val="16"/>
        </w:rPr>
        <w:t>it</w:t>
      </w:r>
      <w:r>
        <w:rPr>
          <w:color w:val="231F20"/>
          <w:spacing w:val="-6"/>
          <w:sz w:val="16"/>
        </w:rPr>
        <w:t xml:space="preserve"> </w:t>
      </w:r>
      <w:r>
        <w:rPr>
          <w:color w:val="231F20"/>
          <w:sz w:val="16"/>
        </w:rPr>
        <w:t>is</w:t>
      </w:r>
      <w:r>
        <w:rPr>
          <w:color w:val="231F20"/>
          <w:spacing w:val="-6"/>
          <w:sz w:val="16"/>
        </w:rPr>
        <w:t xml:space="preserve"> </w:t>
      </w:r>
      <w:r>
        <w:rPr>
          <w:color w:val="231F20"/>
          <w:sz w:val="16"/>
        </w:rPr>
        <w:t>entitled.</w:t>
      </w:r>
    </w:p>
    <w:p w14:paraId="4B7F64D4" w14:textId="77777777" w:rsidR="00A6212D" w:rsidRDefault="008501D7" w:rsidP="00270FF5">
      <w:pPr>
        <w:pStyle w:val="ListParagraph"/>
        <w:numPr>
          <w:ilvl w:val="0"/>
          <w:numId w:val="1"/>
        </w:numPr>
        <w:tabs>
          <w:tab w:val="left" w:pos="341"/>
        </w:tabs>
        <w:spacing w:line="180" w:lineRule="exact"/>
        <w:ind w:right="885" w:firstLine="0"/>
        <w:rPr>
          <w:sz w:val="16"/>
        </w:rPr>
      </w:pPr>
      <w:r>
        <w:rPr>
          <w:color w:val="231F20"/>
          <w:sz w:val="16"/>
        </w:rPr>
        <w:t>Such</w:t>
      </w:r>
      <w:r>
        <w:rPr>
          <w:color w:val="231F20"/>
          <w:spacing w:val="-3"/>
          <w:sz w:val="16"/>
        </w:rPr>
        <w:t xml:space="preserve"> </w:t>
      </w:r>
      <w:r>
        <w:rPr>
          <w:color w:val="231F20"/>
          <w:sz w:val="16"/>
        </w:rPr>
        <w:t>single</w:t>
      </w:r>
      <w:r>
        <w:rPr>
          <w:color w:val="231F20"/>
          <w:spacing w:val="-3"/>
          <w:sz w:val="16"/>
        </w:rPr>
        <w:t xml:space="preserve"> </w:t>
      </w:r>
      <w:r>
        <w:rPr>
          <w:color w:val="231F20"/>
          <w:sz w:val="16"/>
        </w:rPr>
        <w:t>member</w:t>
      </w:r>
      <w:r>
        <w:rPr>
          <w:color w:val="231F20"/>
          <w:spacing w:val="-3"/>
          <w:sz w:val="16"/>
        </w:rPr>
        <w:t xml:space="preserve"> </w:t>
      </w:r>
      <w:r>
        <w:rPr>
          <w:color w:val="231F20"/>
          <w:sz w:val="16"/>
        </w:rPr>
        <w:t>districts</w:t>
      </w:r>
      <w:r>
        <w:rPr>
          <w:color w:val="231F20"/>
          <w:spacing w:val="-4"/>
          <w:sz w:val="16"/>
        </w:rPr>
        <w:t xml:space="preserve"> </w:t>
      </w:r>
      <w:r>
        <w:rPr>
          <w:color w:val="231F20"/>
          <w:sz w:val="16"/>
        </w:rPr>
        <w:t>shall</w:t>
      </w:r>
      <w:r>
        <w:rPr>
          <w:color w:val="231F20"/>
          <w:spacing w:val="-3"/>
          <w:sz w:val="16"/>
        </w:rPr>
        <w:t xml:space="preserve"> </w:t>
      </w:r>
      <w:r>
        <w:rPr>
          <w:color w:val="231F20"/>
          <w:sz w:val="16"/>
        </w:rPr>
        <w:t>follow</w:t>
      </w:r>
      <w:r>
        <w:rPr>
          <w:color w:val="231F20"/>
          <w:spacing w:val="-3"/>
          <w:sz w:val="16"/>
        </w:rPr>
        <w:t xml:space="preserve"> </w:t>
      </w:r>
      <w:r>
        <w:rPr>
          <w:color w:val="231F20"/>
          <w:sz w:val="16"/>
        </w:rPr>
        <w:t>city</w:t>
      </w:r>
      <w:r>
        <w:rPr>
          <w:color w:val="231F20"/>
          <w:spacing w:val="-3"/>
          <w:sz w:val="16"/>
        </w:rPr>
        <w:t xml:space="preserve"> </w:t>
      </w:r>
      <w:r>
        <w:rPr>
          <w:color w:val="231F20"/>
          <w:sz w:val="16"/>
        </w:rPr>
        <w:t>and</w:t>
      </w:r>
      <w:r>
        <w:rPr>
          <w:color w:val="231F20"/>
          <w:spacing w:val="-4"/>
          <w:sz w:val="16"/>
        </w:rPr>
        <w:t xml:space="preserve"> </w:t>
      </w:r>
      <w:r>
        <w:rPr>
          <w:color w:val="231F20"/>
          <w:sz w:val="16"/>
        </w:rPr>
        <w:t>township</w:t>
      </w:r>
      <w:r>
        <w:rPr>
          <w:color w:val="231F20"/>
          <w:spacing w:val="-3"/>
          <w:sz w:val="16"/>
        </w:rPr>
        <w:t xml:space="preserve"> </w:t>
      </w:r>
      <w:r>
        <w:rPr>
          <w:color w:val="231F20"/>
          <w:sz w:val="16"/>
        </w:rPr>
        <w:t>boundaries</w:t>
      </w:r>
      <w:r>
        <w:rPr>
          <w:color w:val="231F20"/>
          <w:spacing w:val="-4"/>
          <w:sz w:val="16"/>
        </w:rPr>
        <w:t xml:space="preserve"> </w:t>
      </w:r>
      <w:r>
        <w:rPr>
          <w:color w:val="231F20"/>
          <w:sz w:val="16"/>
        </w:rPr>
        <w:t>where</w:t>
      </w:r>
      <w:r>
        <w:rPr>
          <w:color w:val="231F20"/>
          <w:spacing w:val="-4"/>
          <w:sz w:val="16"/>
        </w:rPr>
        <w:t xml:space="preserve"> </w:t>
      </w:r>
      <w:r>
        <w:rPr>
          <w:color w:val="231F20"/>
          <w:sz w:val="16"/>
        </w:rPr>
        <w:t>applicable</w:t>
      </w:r>
      <w:r>
        <w:rPr>
          <w:color w:val="231F20"/>
          <w:spacing w:val="-4"/>
          <w:sz w:val="16"/>
        </w:rPr>
        <w:t xml:space="preserve"> </w:t>
      </w:r>
      <w:r>
        <w:rPr>
          <w:color w:val="231F20"/>
          <w:sz w:val="16"/>
        </w:rPr>
        <w:t>and</w:t>
      </w:r>
      <w:r>
        <w:rPr>
          <w:color w:val="231F20"/>
          <w:spacing w:val="-4"/>
          <w:sz w:val="16"/>
        </w:rPr>
        <w:t xml:space="preserve"> </w:t>
      </w:r>
      <w:r>
        <w:rPr>
          <w:color w:val="231F20"/>
          <w:sz w:val="16"/>
        </w:rPr>
        <w:t>shall</w:t>
      </w:r>
      <w:r>
        <w:rPr>
          <w:color w:val="231F20"/>
          <w:spacing w:val="-3"/>
          <w:sz w:val="16"/>
        </w:rPr>
        <w:t xml:space="preserve"> </w:t>
      </w:r>
      <w:r>
        <w:rPr>
          <w:color w:val="231F20"/>
          <w:sz w:val="16"/>
        </w:rPr>
        <w:t>be</w:t>
      </w:r>
      <w:r>
        <w:rPr>
          <w:color w:val="231F20"/>
          <w:spacing w:val="-4"/>
          <w:sz w:val="16"/>
        </w:rPr>
        <w:t xml:space="preserve"> </w:t>
      </w:r>
      <w:r>
        <w:rPr>
          <w:color w:val="231F20"/>
          <w:sz w:val="16"/>
        </w:rPr>
        <w:t>composed</w:t>
      </w:r>
      <w:r>
        <w:rPr>
          <w:color w:val="231F20"/>
          <w:spacing w:val="-3"/>
          <w:sz w:val="16"/>
        </w:rPr>
        <w:t xml:space="preserve"> </w:t>
      </w:r>
      <w:r>
        <w:rPr>
          <w:color w:val="231F20"/>
          <w:sz w:val="16"/>
        </w:rPr>
        <w:t>of</w:t>
      </w:r>
      <w:r>
        <w:rPr>
          <w:color w:val="231F20"/>
          <w:spacing w:val="-4"/>
          <w:sz w:val="16"/>
        </w:rPr>
        <w:t xml:space="preserve"> </w:t>
      </w:r>
      <w:r>
        <w:rPr>
          <w:color w:val="231F20"/>
          <w:sz w:val="16"/>
        </w:rPr>
        <w:t>compact</w:t>
      </w:r>
      <w:r>
        <w:rPr>
          <w:color w:val="231F20"/>
          <w:spacing w:val="-3"/>
          <w:sz w:val="16"/>
        </w:rPr>
        <w:t xml:space="preserve"> </w:t>
      </w:r>
      <w:r>
        <w:rPr>
          <w:color w:val="231F20"/>
          <w:sz w:val="16"/>
        </w:rPr>
        <w:t>and contiguous territory as nearly square in shape as</w:t>
      </w:r>
      <w:r>
        <w:rPr>
          <w:color w:val="231F20"/>
          <w:spacing w:val="-21"/>
          <w:sz w:val="16"/>
        </w:rPr>
        <w:t xml:space="preserve"> </w:t>
      </w:r>
      <w:r>
        <w:rPr>
          <w:color w:val="231F20"/>
          <w:sz w:val="16"/>
        </w:rPr>
        <w:t>possible.</w:t>
      </w:r>
    </w:p>
    <w:p w14:paraId="714BF998" w14:textId="77777777" w:rsidR="00A6212D" w:rsidRDefault="008501D7" w:rsidP="00270FF5">
      <w:pPr>
        <w:pStyle w:val="Heading1"/>
        <w:spacing w:before="79" w:line="180" w:lineRule="exact"/>
        <w:ind w:left="2474" w:right="2475"/>
      </w:pPr>
      <w:r>
        <w:rPr>
          <w:color w:val="231F20"/>
        </w:rPr>
        <w:t>Districting of multiple county representative areas.</w:t>
      </w:r>
    </w:p>
    <w:p w14:paraId="0AB34198" w14:textId="77777777" w:rsidR="00A6212D" w:rsidRDefault="008501D7" w:rsidP="00270FF5">
      <w:pPr>
        <w:pStyle w:val="BodyText"/>
        <w:spacing w:before="95" w:line="180" w:lineRule="exact"/>
      </w:pPr>
      <w:r>
        <w:rPr>
          <w:color w:val="231F20"/>
        </w:rPr>
        <w:t>Any representative area consisting of more than one county, entitled to more than one representative, shall be divided into single member districts as equal as possible in population, adhering to county lines.</w:t>
      </w:r>
    </w:p>
    <w:p w14:paraId="19E823FC" w14:textId="77777777" w:rsidR="00A6212D" w:rsidRDefault="00A6212D" w:rsidP="00270FF5">
      <w:pPr>
        <w:pStyle w:val="BodyText"/>
        <w:spacing w:before="4" w:line="180" w:lineRule="exact"/>
        <w:ind w:left="0"/>
        <w:rPr>
          <w:sz w:val="17"/>
        </w:rPr>
      </w:pPr>
    </w:p>
    <w:p w14:paraId="79B94420" w14:textId="77777777" w:rsidR="00A6212D" w:rsidRDefault="008501D7" w:rsidP="00270FF5">
      <w:pPr>
        <w:pStyle w:val="Heading1"/>
        <w:spacing w:line="180" w:lineRule="exact"/>
        <w:jc w:val="left"/>
      </w:pPr>
      <w:r>
        <w:rPr>
          <w:color w:val="231F20"/>
        </w:rPr>
        <w:t>§ 4 Annexation or merger with a city.</w:t>
      </w:r>
    </w:p>
    <w:p w14:paraId="537767B3" w14:textId="77777777" w:rsidR="00A6212D" w:rsidRDefault="008501D7" w:rsidP="00270FF5">
      <w:pPr>
        <w:pStyle w:val="BodyText"/>
        <w:spacing w:before="96" w:line="180" w:lineRule="exact"/>
        <w:ind w:right="388"/>
        <w:jc w:val="both"/>
      </w:pPr>
      <w:r>
        <w:rPr>
          <w:color w:val="231F20"/>
        </w:rPr>
        <w:t>Sec. 4. In counties having more than one representative or senatorial district, the territory in the same county annexed to or merged with a city between apportionments shall become a part of a contiguous representative or senatorial district in the city with which it is combined, if provided by ordinance of the city. The district or districts with which the territory shall be combined shall be determined by such ordinance</w:t>
      </w:r>
    </w:p>
    <w:p w14:paraId="26D22368" w14:textId="77777777" w:rsidR="00A6212D" w:rsidRDefault="008501D7" w:rsidP="00270FF5">
      <w:pPr>
        <w:pStyle w:val="BodyText"/>
        <w:spacing w:before="0" w:line="180" w:lineRule="exact"/>
      </w:pPr>
      <w:r>
        <w:rPr>
          <w:color w:val="231F20"/>
        </w:rPr>
        <w:t>certified to the secretary of state. No such change in the boundaries of a representative or senatorial district shall have the effect of removing a legislator from office during his term.</w:t>
      </w:r>
    </w:p>
    <w:p w14:paraId="66A51D67" w14:textId="77777777" w:rsidR="00A6212D" w:rsidRDefault="008501D7" w:rsidP="00270FF5">
      <w:pPr>
        <w:pStyle w:val="Heading1"/>
        <w:spacing w:before="66" w:line="180" w:lineRule="exact"/>
        <w:jc w:val="left"/>
      </w:pPr>
      <w:r>
        <w:rPr>
          <w:color w:val="231F20"/>
        </w:rPr>
        <w:t>§ 5 Island areas, contiguity.</w:t>
      </w:r>
    </w:p>
    <w:p w14:paraId="6765E357" w14:textId="77777777" w:rsidR="00A6212D" w:rsidRDefault="008501D7" w:rsidP="00270FF5">
      <w:pPr>
        <w:pStyle w:val="BodyText"/>
        <w:spacing w:before="95" w:line="180" w:lineRule="exact"/>
      </w:pPr>
      <w:r>
        <w:rPr>
          <w:color w:val="231F20"/>
        </w:rPr>
        <w:t>Sec. 5. Island areas are considered to be contiguous by land to the county of which they are a part.</w:t>
      </w:r>
    </w:p>
    <w:p w14:paraId="4ACF6229" w14:textId="77777777" w:rsidR="00A6212D" w:rsidRDefault="00A6212D" w:rsidP="00270FF5">
      <w:pPr>
        <w:pStyle w:val="BodyText"/>
        <w:spacing w:before="8" w:line="180" w:lineRule="exact"/>
        <w:ind w:left="0"/>
        <w:rPr>
          <w:sz w:val="18"/>
        </w:rPr>
      </w:pPr>
    </w:p>
    <w:p w14:paraId="10F5ABC5" w14:textId="77777777" w:rsidR="00A6212D" w:rsidRDefault="008501D7" w:rsidP="00270FF5">
      <w:pPr>
        <w:pStyle w:val="Heading1"/>
        <w:spacing w:line="180" w:lineRule="exact"/>
        <w:jc w:val="left"/>
      </w:pPr>
      <w:r>
        <w:rPr>
          <w:color w:val="231F20"/>
        </w:rPr>
        <w:t>§ 6 Commission on legislative apportionment.</w:t>
      </w:r>
    </w:p>
    <w:p w14:paraId="3BCB551F" w14:textId="77777777" w:rsidR="00A6212D" w:rsidRDefault="008501D7" w:rsidP="00270FF5">
      <w:pPr>
        <w:pStyle w:val="BodyText"/>
        <w:spacing w:before="95" w:line="180" w:lineRule="exact"/>
        <w:ind w:right="39"/>
      </w:pPr>
      <w:r>
        <w:rPr>
          <w:color w:val="231F20"/>
        </w:rPr>
        <w:t>Sec. 6. A commission on legislative apportionment is hereby established consisting of eight electors, four of whom shall be selected by the state organizations of each of the two political parties whose candidates for governor received the highest vote at the last general election at which a governor was elected preceding each apportionment. If a candidate for governor of a third political party has received at such election more than 25 percent of such gubernatorial vote, the commission shall consist of 12 members, four of whom shall be selected by the state organization of the third political party. One resident of each of the following four regions shall be selected by each political party organization:</w:t>
      </w:r>
    </w:p>
    <w:p w14:paraId="028D54B7" w14:textId="77777777" w:rsidR="00A6212D" w:rsidRDefault="008501D7" w:rsidP="00270FF5">
      <w:pPr>
        <w:pStyle w:val="BodyText"/>
        <w:spacing w:before="0" w:line="180" w:lineRule="exact"/>
        <w:ind w:right="92"/>
      </w:pPr>
      <w:r>
        <w:rPr>
          <w:color w:val="231F20"/>
        </w:rPr>
        <w:t xml:space="preserve">(1) the upper peninsula; (2) the northern part of the lower peninsula, north of a line drawn along the northern boundaries of the counties of </w:t>
      </w:r>
      <w:r>
        <w:rPr>
          <w:color w:val="231F20"/>
          <w:spacing w:val="-3"/>
        </w:rPr>
        <w:t xml:space="preserve">Bay, </w:t>
      </w:r>
      <w:r>
        <w:rPr>
          <w:color w:val="231F20"/>
        </w:rPr>
        <w:t xml:space="preserve">Midland, Isabella, Mecosta, Newaygo and Oceana; (3) southwestern Michigan, those counties south of region (2) and west of a line drawn along the </w:t>
      </w:r>
      <w:r>
        <w:rPr>
          <w:color w:val="231F20"/>
        </w:rPr>
        <w:lastRenderedPageBreak/>
        <w:t xml:space="preserve">western boundaries of the counties of </w:t>
      </w:r>
      <w:r>
        <w:rPr>
          <w:color w:val="231F20"/>
          <w:spacing w:val="-3"/>
        </w:rPr>
        <w:t xml:space="preserve">Bay, </w:t>
      </w:r>
      <w:r>
        <w:rPr>
          <w:color w:val="231F20"/>
        </w:rPr>
        <w:t>Saginaw, Shiawassee, Ingham, Jackson and Hillsdale; (4) southeastern Michigan, the remaining counties of the state.</w:t>
      </w:r>
    </w:p>
    <w:p w14:paraId="02F7AAC7" w14:textId="77777777" w:rsidR="00A6212D" w:rsidRDefault="008501D7" w:rsidP="00270FF5">
      <w:pPr>
        <w:pStyle w:val="Heading1"/>
        <w:spacing w:before="40" w:line="180" w:lineRule="exact"/>
        <w:ind w:left="1847" w:right="1808"/>
      </w:pPr>
      <w:r>
        <w:rPr>
          <w:color w:val="231F20"/>
        </w:rPr>
        <w:t>Eligibility to membership.</w:t>
      </w:r>
    </w:p>
    <w:p w14:paraId="725F53E8" w14:textId="77777777" w:rsidR="00A6212D" w:rsidRDefault="008501D7" w:rsidP="00270FF5">
      <w:pPr>
        <w:pStyle w:val="BodyText"/>
        <w:spacing w:before="95" w:line="180" w:lineRule="exact"/>
        <w:ind w:right="39"/>
      </w:pPr>
      <w:r>
        <w:rPr>
          <w:color w:val="231F20"/>
        </w:rPr>
        <w:t>No officers or employees of the federal, state or local governments, excepting notaries public and members of the armed forces reserve, shall be eligible for membership on the commission. Members of the commission shall not be eligible for election to the legislature until two years after the apportionment in which they participated becomes effective.</w:t>
      </w:r>
    </w:p>
    <w:p w14:paraId="4E22E449" w14:textId="77777777" w:rsidR="00A6212D" w:rsidRDefault="008501D7" w:rsidP="00270FF5">
      <w:pPr>
        <w:pStyle w:val="Heading1"/>
        <w:spacing w:before="79" w:line="180" w:lineRule="exact"/>
        <w:ind w:left="1847" w:right="1808"/>
      </w:pPr>
      <w:r>
        <w:rPr>
          <w:color w:val="231F20"/>
        </w:rPr>
        <w:t>Appointment, term, vacancies.</w:t>
      </w:r>
    </w:p>
    <w:p w14:paraId="2B9CA434" w14:textId="77777777" w:rsidR="00A6212D" w:rsidRDefault="008501D7" w:rsidP="00270FF5">
      <w:pPr>
        <w:pStyle w:val="BodyText"/>
        <w:spacing w:before="95" w:line="180" w:lineRule="exact"/>
        <w:ind w:right="39"/>
      </w:pPr>
      <w:r>
        <w:rPr>
          <w:color w:val="231F20"/>
        </w:rPr>
        <w:t>The commission shall be appointed immediately after the adoption of this constitution and whenever apportionment or districting of the legislature is required by the provisions of this constitution. Members of the commission shall hold office until each apportionment or districting plan becomes effective. Vacancies shall be filled in the same manner as for original appointment.</w:t>
      </w:r>
    </w:p>
    <w:p w14:paraId="33543702" w14:textId="77777777" w:rsidR="00A6212D" w:rsidRDefault="008501D7" w:rsidP="00270FF5">
      <w:pPr>
        <w:pStyle w:val="Heading1"/>
        <w:spacing w:before="79" w:line="180" w:lineRule="exact"/>
        <w:ind w:left="1847" w:right="1808"/>
      </w:pPr>
      <w:r>
        <w:rPr>
          <w:color w:val="231F20"/>
        </w:rPr>
        <w:t>Officers, rules of procedure, compensation, appropriation.</w:t>
      </w:r>
    </w:p>
    <w:p w14:paraId="40CF1295" w14:textId="77777777" w:rsidR="00A6212D" w:rsidRDefault="008501D7" w:rsidP="00270FF5">
      <w:pPr>
        <w:pStyle w:val="BodyText"/>
        <w:spacing w:before="95" w:line="180" w:lineRule="exact"/>
        <w:ind w:right="39"/>
      </w:pPr>
      <w:r>
        <w:rPr>
          <w:color w:val="231F20"/>
        </w:rPr>
        <w:t>The secretary of state shall be secretary of the commission without vote, and in that capacity shall furnish, under the direction of the commission, all necessary technical services. The commission shall elect its own chairman, shall make its own rules of procedure, and shall receive compensation provided by law. The legislature shall appropriate funds to enable the commission to carry out its activities.</w:t>
      </w:r>
    </w:p>
    <w:p w14:paraId="6308A336" w14:textId="77777777" w:rsidR="00A6212D" w:rsidRDefault="008501D7" w:rsidP="00270FF5">
      <w:pPr>
        <w:pStyle w:val="Heading1"/>
        <w:spacing w:before="79" w:line="180" w:lineRule="exact"/>
        <w:ind w:left="1847" w:right="1808"/>
      </w:pPr>
      <w:r>
        <w:rPr>
          <w:color w:val="231F20"/>
        </w:rPr>
        <w:t>Call to convene; apportionment; public hearings.</w:t>
      </w:r>
    </w:p>
    <w:p w14:paraId="5D6A3A96" w14:textId="77777777" w:rsidR="00A6212D" w:rsidRDefault="008501D7" w:rsidP="00270FF5">
      <w:pPr>
        <w:pStyle w:val="BodyText"/>
        <w:spacing w:before="95" w:line="180" w:lineRule="exact"/>
        <w:ind w:right="223"/>
      </w:pPr>
      <w:r>
        <w:rPr>
          <w:color w:val="231F20"/>
        </w:rPr>
        <w:t>Within</w:t>
      </w:r>
      <w:r>
        <w:rPr>
          <w:color w:val="231F20"/>
          <w:spacing w:val="-3"/>
        </w:rPr>
        <w:t xml:space="preserve"> </w:t>
      </w:r>
      <w:r>
        <w:rPr>
          <w:color w:val="231F20"/>
        </w:rPr>
        <w:t>30</w:t>
      </w:r>
      <w:r>
        <w:rPr>
          <w:color w:val="231F20"/>
          <w:spacing w:val="-4"/>
        </w:rPr>
        <w:t xml:space="preserve"> </w:t>
      </w:r>
      <w:r>
        <w:rPr>
          <w:color w:val="231F20"/>
        </w:rPr>
        <w:t>days</w:t>
      </w:r>
      <w:r>
        <w:rPr>
          <w:color w:val="231F20"/>
          <w:spacing w:val="-4"/>
        </w:rPr>
        <w:t xml:space="preserve"> </w:t>
      </w:r>
      <w:r>
        <w:rPr>
          <w:color w:val="231F20"/>
        </w:rPr>
        <w:t>after</w:t>
      </w:r>
      <w:r>
        <w:rPr>
          <w:color w:val="231F20"/>
          <w:spacing w:val="-4"/>
        </w:rPr>
        <w:t xml:space="preserve"> </w:t>
      </w:r>
      <w:r>
        <w:rPr>
          <w:color w:val="231F20"/>
        </w:rPr>
        <w:t>the</w:t>
      </w:r>
      <w:r>
        <w:rPr>
          <w:color w:val="231F20"/>
          <w:spacing w:val="-3"/>
        </w:rPr>
        <w:t xml:space="preserve"> </w:t>
      </w:r>
      <w:r>
        <w:rPr>
          <w:color w:val="231F20"/>
        </w:rPr>
        <w:t>adoption</w:t>
      </w:r>
      <w:r>
        <w:rPr>
          <w:color w:val="231F20"/>
          <w:spacing w:val="-4"/>
        </w:rPr>
        <w:t xml:space="preserve"> </w:t>
      </w:r>
      <w:r>
        <w:rPr>
          <w:color w:val="231F20"/>
        </w:rPr>
        <w:t>of</w:t>
      </w:r>
      <w:r>
        <w:rPr>
          <w:color w:val="231F20"/>
          <w:spacing w:val="-4"/>
        </w:rPr>
        <w:t xml:space="preserve"> </w:t>
      </w:r>
      <w:r>
        <w:rPr>
          <w:color w:val="231F20"/>
        </w:rPr>
        <w:t>this</w:t>
      </w:r>
      <w:r>
        <w:rPr>
          <w:color w:val="231F20"/>
          <w:spacing w:val="-3"/>
        </w:rPr>
        <w:t xml:space="preserve"> </w:t>
      </w:r>
      <w:r>
        <w:rPr>
          <w:color w:val="231F20"/>
        </w:rPr>
        <w:t>constitution,</w:t>
      </w:r>
      <w:r>
        <w:rPr>
          <w:color w:val="231F20"/>
          <w:spacing w:val="-3"/>
        </w:rPr>
        <w:t xml:space="preserve"> </w:t>
      </w:r>
      <w:r>
        <w:rPr>
          <w:color w:val="231F20"/>
        </w:rPr>
        <w:t>and</w:t>
      </w:r>
      <w:r>
        <w:rPr>
          <w:color w:val="231F20"/>
          <w:spacing w:val="-4"/>
        </w:rPr>
        <w:t xml:space="preserve"> </w:t>
      </w:r>
      <w:r>
        <w:rPr>
          <w:color w:val="231F20"/>
        </w:rPr>
        <w:t>after</w:t>
      </w:r>
      <w:r>
        <w:rPr>
          <w:color w:val="231F20"/>
          <w:spacing w:val="-4"/>
        </w:rPr>
        <w:t xml:space="preserve"> </w:t>
      </w:r>
      <w:r>
        <w:rPr>
          <w:color w:val="231F20"/>
        </w:rPr>
        <w:t>the</w:t>
      </w:r>
      <w:r>
        <w:rPr>
          <w:color w:val="231F20"/>
          <w:spacing w:val="-3"/>
        </w:rPr>
        <w:t xml:space="preserve"> </w:t>
      </w:r>
      <w:r>
        <w:rPr>
          <w:color w:val="231F20"/>
        </w:rPr>
        <w:t>official</w:t>
      </w:r>
      <w:r>
        <w:rPr>
          <w:color w:val="231F20"/>
          <w:spacing w:val="-4"/>
        </w:rPr>
        <w:t xml:space="preserve"> </w:t>
      </w:r>
      <w:r>
        <w:rPr>
          <w:color w:val="231F20"/>
        </w:rPr>
        <w:t>total</w:t>
      </w:r>
      <w:r>
        <w:rPr>
          <w:color w:val="231F20"/>
          <w:spacing w:val="-3"/>
        </w:rPr>
        <w:t xml:space="preserve"> </w:t>
      </w:r>
      <w:r>
        <w:rPr>
          <w:color w:val="231F20"/>
        </w:rPr>
        <w:t>population</w:t>
      </w:r>
      <w:r>
        <w:rPr>
          <w:color w:val="231F20"/>
          <w:spacing w:val="-4"/>
        </w:rPr>
        <w:t xml:space="preserve"> </w:t>
      </w:r>
      <w:r>
        <w:rPr>
          <w:color w:val="231F20"/>
        </w:rPr>
        <w:t>count</w:t>
      </w:r>
      <w:r>
        <w:rPr>
          <w:color w:val="231F20"/>
          <w:spacing w:val="-3"/>
        </w:rPr>
        <w:t xml:space="preserve"> </w:t>
      </w:r>
      <w:r>
        <w:rPr>
          <w:color w:val="231F20"/>
        </w:rPr>
        <w:t>of</w:t>
      </w:r>
      <w:r>
        <w:rPr>
          <w:color w:val="231F20"/>
          <w:spacing w:val="-4"/>
        </w:rPr>
        <w:t xml:space="preserve"> </w:t>
      </w:r>
      <w:r>
        <w:rPr>
          <w:color w:val="231F20"/>
        </w:rPr>
        <w:t>each</w:t>
      </w:r>
      <w:r>
        <w:rPr>
          <w:color w:val="231F20"/>
          <w:spacing w:val="-4"/>
        </w:rPr>
        <w:t xml:space="preserve"> </w:t>
      </w:r>
      <w:r>
        <w:rPr>
          <w:color w:val="231F20"/>
        </w:rPr>
        <w:t>federal</w:t>
      </w:r>
      <w:r>
        <w:rPr>
          <w:color w:val="231F20"/>
          <w:spacing w:val="-3"/>
        </w:rPr>
        <w:t xml:space="preserve"> </w:t>
      </w:r>
      <w:r>
        <w:rPr>
          <w:color w:val="231F20"/>
        </w:rPr>
        <w:t>decennial</w:t>
      </w:r>
      <w:r>
        <w:rPr>
          <w:color w:val="231F20"/>
          <w:spacing w:val="-4"/>
        </w:rPr>
        <w:t xml:space="preserve"> </w:t>
      </w:r>
      <w:r>
        <w:rPr>
          <w:color w:val="231F20"/>
        </w:rPr>
        <w:t>census</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state and its political subdivisions is available, the secretary of state shall issue a call convening the commission not less than 30 nor more than 45 days thereafter. The commission shall complete its work within 180 days after all necessary census information is available. The commission shall proceed to district and apportion the senate and house of representatives according to the provisions of this constitution. All final decisions shall require the concurrence of a majority of the members of the commission. The commission shall hold public hearings as may be provided by</w:t>
      </w:r>
      <w:r>
        <w:rPr>
          <w:color w:val="231F20"/>
          <w:spacing w:val="-15"/>
        </w:rPr>
        <w:t xml:space="preserve"> </w:t>
      </w:r>
      <w:r>
        <w:rPr>
          <w:color w:val="231F20"/>
          <w:spacing w:val="-3"/>
        </w:rPr>
        <w:t>law.</w:t>
      </w:r>
    </w:p>
    <w:p w14:paraId="4F5682E1" w14:textId="77777777" w:rsidR="00A6212D" w:rsidRDefault="008501D7" w:rsidP="00270FF5">
      <w:pPr>
        <w:pStyle w:val="Heading1"/>
        <w:spacing w:before="39" w:line="180" w:lineRule="exact"/>
        <w:ind w:left="1848" w:right="1808"/>
      </w:pPr>
      <w:r>
        <w:rPr>
          <w:color w:val="231F20"/>
        </w:rPr>
        <w:t>Apportionment plan, publication; record of proceedings.</w:t>
      </w:r>
    </w:p>
    <w:p w14:paraId="44E7CB47" w14:textId="77777777" w:rsidR="00A6212D" w:rsidRDefault="008501D7" w:rsidP="00270FF5">
      <w:pPr>
        <w:pStyle w:val="BodyText"/>
        <w:spacing w:before="95" w:line="180" w:lineRule="exact"/>
        <w:ind w:right="39"/>
      </w:pPr>
      <w:r>
        <w:rPr>
          <w:color w:val="231F20"/>
        </w:rPr>
        <w:t>Each final apportionment and districting plan shall be published as provided by law within 30 days from the date of its adoption and shall become law 60 days after publication. The secretary of state shall keep a public record of all the proceedings of the commission and shall be responsible for the publication and distribution of each plan.</w:t>
      </w:r>
    </w:p>
    <w:p w14:paraId="0B6E3EF5" w14:textId="77777777" w:rsidR="00A6212D" w:rsidRDefault="008501D7" w:rsidP="00270FF5">
      <w:pPr>
        <w:pStyle w:val="Heading1"/>
        <w:spacing w:before="79" w:line="180" w:lineRule="exact"/>
        <w:ind w:left="1846" w:right="1808"/>
      </w:pPr>
      <w:r>
        <w:rPr>
          <w:color w:val="231F20"/>
        </w:rPr>
        <w:t>Disagreement of commission; submission of plans to supreme court.</w:t>
      </w:r>
    </w:p>
    <w:p w14:paraId="1F720084" w14:textId="77777777" w:rsidR="00A6212D" w:rsidRDefault="008501D7" w:rsidP="00270FF5">
      <w:pPr>
        <w:pStyle w:val="BodyText"/>
        <w:spacing w:before="96" w:line="180" w:lineRule="exact"/>
        <w:ind w:right="106"/>
      </w:pPr>
      <w:r>
        <w:rPr>
          <w:color w:val="231F20"/>
        </w:rPr>
        <w:t>If a majority of the commission cannot agree on a plan, each member of the commission, individually or jointly with other members, may submit a proposed plan to the supreme court. The supreme court shall determine which plan complies most accurately with the constitutional requirements and shall direct that it be adopted by the commission and published as provided in this section.</w:t>
      </w:r>
    </w:p>
    <w:p w14:paraId="738A94AD" w14:textId="77777777" w:rsidR="00A6212D" w:rsidRDefault="008501D7" w:rsidP="00270FF5">
      <w:pPr>
        <w:pStyle w:val="Heading1"/>
        <w:spacing w:before="80" w:line="180" w:lineRule="exact"/>
        <w:ind w:left="1846" w:right="1808"/>
      </w:pPr>
      <w:r>
        <w:rPr>
          <w:color w:val="231F20"/>
        </w:rPr>
        <w:t>Jurisdiction of supreme court on elector’s application.</w:t>
      </w:r>
    </w:p>
    <w:p w14:paraId="2676B10D" w14:textId="77777777" w:rsidR="00A6212D" w:rsidRDefault="008501D7" w:rsidP="00270FF5">
      <w:pPr>
        <w:pStyle w:val="BodyText"/>
        <w:spacing w:before="96" w:line="180" w:lineRule="exact"/>
        <w:ind w:right="106"/>
      </w:pPr>
      <w:r>
        <w:rPr>
          <w:color w:val="231F20"/>
        </w:rPr>
        <w:t>Upon the application of any elector filed not later than 60 days after final publication of the plan, the supreme court, in the exercise of original jurisdiction, shall direct the secretary of state or the commission to perform their duties, may review any final plan adopted by the commission, and shall remand such plan to the commission for further action if it fails to comply with the requirements of this constitution.</w:t>
      </w:r>
    </w:p>
    <w:p w14:paraId="32731178" w14:textId="77777777" w:rsidR="00A6212D" w:rsidRDefault="00A6212D" w:rsidP="00270FF5">
      <w:pPr>
        <w:pStyle w:val="BodyText"/>
        <w:spacing w:before="0" w:line="180" w:lineRule="exact"/>
        <w:ind w:left="0"/>
        <w:rPr>
          <w:sz w:val="18"/>
        </w:rPr>
      </w:pPr>
    </w:p>
    <w:p w14:paraId="037208F5" w14:textId="77777777" w:rsidR="00A6212D" w:rsidRPr="00270FF5" w:rsidRDefault="008501D7" w:rsidP="00270FF5">
      <w:pPr>
        <w:pStyle w:val="Heading1"/>
        <w:spacing w:before="153" w:line="180" w:lineRule="exact"/>
        <w:ind w:left="1847" w:right="1808"/>
      </w:pPr>
      <w:r>
        <w:rPr>
          <w:color w:val="231F20"/>
        </w:rPr>
        <w:t>Article V – Executive Branch</w:t>
      </w:r>
    </w:p>
    <w:p w14:paraId="48CE42BF" w14:textId="77777777" w:rsidR="00A6212D" w:rsidRDefault="008501D7" w:rsidP="00270FF5">
      <w:pPr>
        <w:spacing w:line="180" w:lineRule="exact"/>
        <w:ind w:left="100"/>
        <w:rPr>
          <w:b/>
          <w:sz w:val="16"/>
        </w:rPr>
      </w:pPr>
      <w:r>
        <w:rPr>
          <w:b/>
          <w:color w:val="231F20"/>
          <w:sz w:val="16"/>
        </w:rPr>
        <w:t>§1 Executive power.</w:t>
      </w:r>
    </w:p>
    <w:p w14:paraId="2BE36584" w14:textId="77777777" w:rsidR="00A6212D" w:rsidRDefault="008501D7" w:rsidP="00270FF5">
      <w:pPr>
        <w:pStyle w:val="BodyText"/>
        <w:spacing w:before="96" w:line="180" w:lineRule="exact"/>
      </w:pPr>
      <w:r>
        <w:rPr>
          <w:color w:val="231F20"/>
        </w:rPr>
        <w:t>Sec. 1. The executive power is vested in the governor.</w:t>
      </w:r>
    </w:p>
    <w:p w14:paraId="4DBA4169" w14:textId="77777777" w:rsidR="00A6212D" w:rsidRDefault="00A6212D" w:rsidP="00270FF5">
      <w:pPr>
        <w:pStyle w:val="BodyText"/>
        <w:spacing w:before="9" w:line="180" w:lineRule="exact"/>
        <w:ind w:left="0"/>
        <w:rPr>
          <w:sz w:val="18"/>
        </w:rPr>
      </w:pPr>
    </w:p>
    <w:p w14:paraId="7D6C256B" w14:textId="77777777" w:rsidR="00A6212D" w:rsidRDefault="008501D7" w:rsidP="00270FF5">
      <w:pPr>
        <w:pStyle w:val="Heading1"/>
        <w:spacing w:line="180" w:lineRule="exact"/>
        <w:jc w:val="left"/>
      </w:pPr>
      <w:r>
        <w:rPr>
          <w:color w:val="231F20"/>
        </w:rPr>
        <w:t>§ 2 Principal departments.</w:t>
      </w:r>
    </w:p>
    <w:p w14:paraId="38E476A1" w14:textId="77777777" w:rsidR="00A6212D" w:rsidRDefault="008501D7" w:rsidP="00270FF5">
      <w:pPr>
        <w:pStyle w:val="BodyText"/>
        <w:spacing w:before="96" w:line="180" w:lineRule="exact"/>
        <w:ind w:right="92"/>
      </w:pPr>
      <w:r>
        <w:rPr>
          <w:color w:val="231F20"/>
        </w:rPr>
        <w:t>Sec. 2. All executive and administrative offices, agencies and instrumentalities of the executive branch of state government and their respective functions, powers and duties, except for the office of governor and lieutenant governor, and the governing bodies of institutions of higher education provided for in this constitution, shall be allocated by law among and within not more than 20 principal departments. They shall be grouped as far as practicable according to major purposes.</w:t>
      </w:r>
    </w:p>
    <w:p w14:paraId="2FA7C299" w14:textId="77777777" w:rsidR="00A6212D" w:rsidRDefault="008501D7" w:rsidP="00270FF5">
      <w:pPr>
        <w:pStyle w:val="Heading1"/>
        <w:spacing w:before="80" w:line="180" w:lineRule="exact"/>
        <w:ind w:left="1848" w:right="1808"/>
      </w:pPr>
      <w:r>
        <w:rPr>
          <w:color w:val="231F20"/>
        </w:rPr>
        <w:t>Organization of executive branch; assignment of functions; submission to legislature.</w:t>
      </w:r>
    </w:p>
    <w:p w14:paraId="51E145B1" w14:textId="77777777" w:rsidR="00A6212D" w:rsidRDefault="008501D7" w:rsidP="00270FF5">
      <w:pPr>
        <w:pStyle w:val="BodyText"/>
        <w:spacing w:before="96" w:line="180" w:lineRule="exact"/>
        <w:ind w:right="96"/>
      </w:pPr>
      <w:r>
        <w:rPr>
          <w:color w:val="231F20"/>
        </w:rPr>
        <w:t>Subsequent to the initial allocation, the governor may make changes in the organization of the executive branch or in the assignment of functions among its units which he considers necessary for efficient administration. Where these changes require the force of law, they shall be set forth in executive orders and submitted to the legislature. Thereafter the legislature shall have 60 calendar days of a regular session, or a full regular session if of shorter duration, to disapprove each executive order. Unless disapproved in both houses by a resolution concurred in by a majority of the members elected to and serving in each house, each order shall become effective at a date thereafter to be designated by the governor.</w:t>
      </w:r>
    </w:p>
    <w:p w14:paraId="4A3B7689" w14:textId="77777777" w:rsidR="00A6212D" w:rsidRDefault="00A6212D" w:rsidP="00270FF5">
      <w:pPr>
        <w:pStyle w:val="BodyText"/>
        <w:spacing w:before="4" w:line="180" w:lineRule="exact"/>
        <w:ind w:left="0"/>
        <w:rPr>
          <w:sz w:val="17"/>
        </w:rPr>
      </w:pPr>
    </w:p>
    <w:p w14:paraId="663F3A70" w14:textId="77777777" w:rsidR="00A6212D" w:rsidRDefault="008501D7" w:rsidP="00270FF5">
      <w:pPr>
        <w:pStyle w:val="Heading1"/>
        <w:spacing w:line="180" w:lineRule="exact"/>
        <w:jc w:val="left"/>
      </w:pPr>
      <w:r>
        <w:rPr>
          <w:color w:val="231F20"/>
        </w:rPr>
        <w:t>§ 4 Commissions or agencies for less than 2 years.</w:t>
      </w:r>
    </w:p>
    <w:p w14:paraId="22B1BE45" w14:textId="77777777" w:rsidR="00A6212D" w:rsidRDefault="008501D7" w:rsidP="00270FF5">
      <w:pPr>
        <w:pStyle w:val="BodyText"/>
        <w:spacing w:before="95" w:line="180" w:lineRule="exact"/>
        <w:ind w:right="92"/>
      </w:pPr>
      <w:r>
        <w:rPr>
          <w:color w:val="231F20"/>
        </w:rPr>
        <w:t>Sec. 4. Temporary commissions or agencies for special purposes with a life of no more than two years may be established by law and need not be allocated within a principal department.</w:t>
      </w:r>
    </w:p>
    <w:p w14:paraId="17DD1FE8" w14:textId="77777777" w:rsidR="00A6212D" w:rsidRPr="00270FF5" w:rsidRDefault="008501D7" w:rsidP="00270FF5">
      <w:pPr>
        <w:pStyle w:val="Heading1"/>
        <w:spacing w:before="159" w:line="180" w:lineRule="exact"/>
        <w:ind w:left="1847" w:right="1808"/>
      </w:pPr>
      <w:r>
        <w:rPr>
          <w:color w:val="231F20"/>
        </w:rPr>
        <w:t>Article VI – Judicial Branch</w:t>
      </w:r>
    </w:p>
    <w:p w14:paraId="191DBBA9" w14:textId="77777777" w:rsidR="00A6212D" w:rsidRDefault="008501D7" w:rsidP="00270FF5">
      <w:pPr>
        <w:spacing w:line="180" w:lineRule="exact"/>
        <w:ind w:left="100"/>
        <w:rPr>
          <w:b/>
          <w:sz w:val="16"/>
        </w:rPr>
      </w:pPr>
      <w:r>
        <w:rPr>
          <w:b/>
          <w:color w:val="231F20"/>
          <w:sz w:val="16"/>
        </w:rPr>
        <w:t>§ 1 Judicial power in court of justice; divisions.</w:t>
      </w:r>
    </w:p>
    <w:p w14:paraId="24B4F499" w14:textId="77777777" w:rsidR="00A6212D" w:rsidRDefault="008501D7" w:rsidP="00270FF5">
      <w:pPr>
        <w:pStyle w:val="BodyText"/>
        <w:spacing w:before="95" w:line="180" w:lineRule="exact"/>
        <w:ind w:right="39"/>
      </w:pPr>
      <w:r>
        <w:rPr>
          <w:color w:val="231F20"/>
        </w:rPr>
        <w:t>Sec. 1. The judicial power of the state is vested exclusively in one court of justice which shall be divided into one supreme court, one court of appeals, one trial court of general jurisdiction known as the circuit court, one probate court, and courts of limited jurisdiction that the legislature may establish by a two-thirds vote of the members elected to and serving in each house.</w:t>
      </w:r>
    </w:p>
    <w:p w14:paraId="4D185FE2" w14:textId="77777777" w:rsidR="00A6212D" w:rsidRDefault="00A6212D" w:rsidP="00270FF5">
      <w:pPr>
        <w:pStyle w:val="BodyText"/>
        <w:spacing w:before="4" w:line="180" w:lineRule="exact"/>
        <w:ind w:left="0"/>
        <w:rPr>
          <w:sz w:val="17"/>
        </w:rPr>
      </w:pPr>
    </w:p>
    <w:p w14:paraId="3B2333D3" w14:textId="77777777" w:rsidR="00A6212D" w:rsidRDefault="008501D7" w:rsidP="00270FF5">
      <w:pPr>
        <w:pStyle w:val="Heading1"/>
        <w:spacing w:line="180" w:lineRule="exact"/>
        <w:jc w:val="left"/>
      </w:pPr>
      <w:r>
        <w:rPr>
          <w:color w:val="231F20"/>
        </w:rPr>
        <w:t>§ 4 General superintending control over courts; writs; appellate jurisdiction.</w:t>
      </w:r>
    </w:p>
    <w:p w14:paraId="5087ED82" w14:textId="77777777" w:rsidR="00A6212D" w:rsidRDefault="008501D7" w:rsidP="00270FF5">
      <w:pPr>
        <w:pStyle w:val="BodyText"/>
        <w:spacing w:before="96" w:line="180" w:lineRule="exact"/>
        <w:ind w:right="39"/>
      </w:pPr>
      <w:r>
        <w:rPr>
          <w:color w:val="231F20"/>
        </w:rPr>
        <w:t>Sec. 4. The supreme court shall have general superintending control over all courts; power to issue, hear and determine prerogative and remedial writs; and appellate jurisdiction as provided by rules of the supreme court. The supreme court shall not have the power to remove a judge.</w:t>
      </w:r>
    </w:p>
    <w:sectPr w:rsidR="00A6212D" w:rsidSect="00270FF5">
      <w:footerReference w:type="even" r:id="rId9"/>
      <w:footerReference w:type="default" r:id="rId10"/>
      <w:pgSz w:w="12240" w:h="15840"/>
      <w:pgMar w:top="907" w:right="720" w:bottom="907" w:left="720" w:header="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m Wang" w:date="2018-10-26T09:11:00Z" w:initials="SW">
    <w:p w14:paraId="62C8ECA0" w14:textId="355DC420" w:rsidR="0067585F" w:rsidRDefault="0067585F">
      <w:pPr>
        <w:pStyle w:val="CommentText"/>
      </w:pPr>
      <w:r>
        <w:rPr>
          <w:rStyle w:val="CommentReference"/>
        </w:rPr>
        <w:annotationRef/>
      </w:r>
      <w:r>
        <w:t>Commissioners cannot be elected officials, lobbyists, state employees for the most part, or their immediate relatives.</w:t>
      </w:r>
    </w:p>
  </w:comment>
  <w:comment w:id="2" w:author="Sam Wang" w:date="2018-10-26T09:12:00Z" w:initials="SW">
    <w:p w14:paraId="5883A702" w14:textId="665F299C" w:rsidR="00700D31" w:rsidRDefault="00700D31">
      <w:pPr>
        <w:pStyle w:val="CommentText"/>
      </w:pPr>
      <w:r>
        <w:rPr>
          <w:rStyle w:val="CommentReference"/>
        </w:rPr>
        <w:annotationRef/>
      </w:r>
      <w:r>
        <w:t xml:space="preserve">The Secretary of State </w:t>
      </w:r>
      <w:r w:rsidR="0067585F">
        <w:t>must follow rules to narrow</w:t>
      </w:r>
      <w:r>
        <w:t xml:space="preserve"> the pool of applicants</w:t>
      </w:r>
      <w:r w:rsidR="0067585F">
        <w:t xml:space="preserve"> to a final </w:t>
      </w:r>
      <w:r>
        <w:t>pool of qualified Democrat</w:t>
      </w:r>
      <w:r w:rsidR="0067585F">
        <w:t>ic, Republican, and independent finalists. There is some question of how to identify partisans and independents (see below).</w:t>
      </w:r>
    </w:p>
  </w:comment>
  <w:comment w:id="3" w:author="Sam Wang" w:date="2018-10-26T09:09:00Z" w:initials="SW">
    <w:p w14:paraId="0380F235" w14:textId="5625B223" w:rsidR="00D027A8" w:rsidRDefault="00D027A8">
      <w:pPr>
        <w:pStyle w:val="CommentText"/>
      </w:pPr>
      <w:r>
        <w:rPr>
          <w:rStyle w:val="CommentReference"/>
        </w:rPr>
        <w:annotationRef/>
      </w:r>
      <w:r>
        <w:t>Geographic and demographic diversity are important, but there are no other requirements for commission membership.</w:t>
      </w:r>
    </w:p>
  </w:comment>
  <w:comment w:id="4" w:author="Sam Wang" w:date="2018-10-25T23:36:00Z" w:initials="SW">
    <w:p w14:paraId="11252436" w14:textId="5002F864" w:rsidR="00A46FC3" w:rsidRDefault="00A46FC3">
      <w:pPr>
        <w:pStyle w:val="CommentText"/>
      </w:pPr>
      <w:r>
        <w:rPr>
          <w:rStyle w:val="CommentReference"/>
        </w:rPr>
        <w:annotationRef/>
      </w:r>
      <w:r>
        <w:t>This step may be important for removing undesirable commissioners. For example, applicants for the independent slots might not be sufficiently neutral.</w:t>
      </w:r>
    </w:p>
  </w:comment>
  <w:comment w:id="5" w:author="Sam Wang" w:date="2018-10-26T09:03:00Z" w:initials="SW">
    <w:p w14:paraId="13D23DF3" w14:textId="23A0A4BE" w:rsidR="00A46FC3" w:rsidRDefault="00A46FC3">
      <w:pPr>
        <w:pStyle w:val="CommentText"/>
      </w:pPr>
      <w:r>
        <w:rPr>
          <w:rStyle w:val="CommentReference"/>
        </w:rPr>
        <w:annotationRef/>
      </w:r>
      <w:r>
        <w:t>The final com</w:t>
      </w:r>
      <w:r w:rsidR="00FD582E">
        <w:t>mission will have 4 Democrats, 4 Republicans, and 5</w:t>
      </w:r>
      <w:r>
        <w:t xml:space="preserve"> independents. Votes from all three groups is necessary to approve a districting plan.</w:t>
      </w:r>
    </w:p>
  </w:comment>
  <w:comment w:id="6" w:author="Microsoft Office User" w:date="2018-10-25T23:38:00Z" w:initials="Office">
    <w:p w14:paraId="71FE4BE0" w14:textId="198DDCAF" w:rsidR="00F32593" w:rsidRDefault="00F32593">
      <w:pPr>
        <w:pStyle w:val="CommentText"/>
      </w:pPr>
      <w:r>
        <w:rPr>
          <w:rStyle w:val="CommentReference"/>
        </w:rPr>
        <w:annotationRef/>
      </w:r>
      <w:r w:rsidR="00A46FC3">
        <w:t>These c</w:t>
      </w:r>
      <w:r>
        <w:rPr>
          <w:rStyle w:val="CommentReference"/>
        </w:rPr>
        <w:annotationRef/>
      </w:r>
      <w:r>
        <w:t xml:space="preserve">lauses </w:t>
      </w:r>
      <w:r w:rsidR="00A46FC3">
        <w:t>help establish</w:t>
      </w:r>
      <w:r>
        <w:t xml:space="preserve"> the </w:t>
      </w:r>
      <w:r w:rsidR="00A46FC3">
        <w:t xml:space="preserve">commission’s </w:t>
      </w:r>
      <w:r>
        <w:t xml:space="preserve">independence. </w:t>
      </w:r>
      <w:r w:rsidR="00A46FC3">
        <w:t>R</w:t>
      </w:r>
      <w:r>
        <w:t>elying on the legislature’s discretion for technical support and funding for operations would give the legislature undue influence.</w:t>
      </w:r>
    </w:p>
  </w:comment>
  <w:comment w:id="7" w:author="Microsoft Office User" w:date="2018-10-25T23:41:00Z" w:initials="Office">
    <w:p w14:paraId="1ED657A3" w14:textId="521107F2" w:rsidR="00CC3233" w:rsidRPr="00CC3233" w:rsidRDefault="00CC3233">
      <w:pPr>
        <w:pStyle w:val="CommentText"/>
      </w:pPr>
      <w:r>
        <w:rPr>
          <w:rStyle w:val="CommentReference"/>
        </w:rPr>
        <w:annotationRef/>
      </w:r>
      <w:r w:rsidR="00A46FC3">
        <w:t xml:space="preserve">Public input is critical to the success of the commission. Hearings give Michigan communities a chance to weigh in about how they want to be represented. This input will help </w:t>
      </w:r>
      <w:r>
        <w:t xml:space="preserve">the commissioners produce a </w:t>
      </w:r>
      <w:r w:rsidR="00A46FC3">
        <w:t>good first draft</w:t>
      </w:r>
      <w:r>
        <w:t xml:space="preserve">. </w:t>
      </w:r>
    </w:p>
  </w:comment>
  <w:comment w:id="8" w:author="Microsoft Office User" w:date="2018-10-25T23:42:00Z" w:initials="Office">
    <w:p w14:paraId="33689531" w14:textId="3768CD83" w:rsidR="00CC3233" w:rsidRDefault="00CC3233">
      <w:pPr>
        <w:pStyle w:val="CommentText"/>
      </w:pPr>
      <w:r>
        <w:rPr>
          <w:rStyle w:val="CommentReference"/>
        </w:rPr>
        <w:annotationRef/>
      </w:r>
      <w:r w:rsidR="00A46FC3">
        <w:t xml:space="preserve">Citizens and advocacy groups will be able to analyze </w:t>
      </w:r>
      <w:r>
        <w:t xml:space="preserve">maps </w:t>
      </w:r>
      <w:r w:rsidR="00A46FC3">
        <w:t xml:space="preserve">as they are developed. This will require the availability of open data to help those groups make accurate assessments. What they learn will lead to </w:t>
      </w:r>
      <w:r>
        <w:t xml:space="preserve">feedback in </w:t>
      </w:r>
      <w:r w:rsidR="00A46FC3">
        <w:t xml:space="preserve">subsequent </w:t>
      </w:r>
      <w:r>
        <w:t>public hearings.</w:t>
      </w:r>
    </w:p>
  </w:comment>
  <w:comment w:id="9" w:author="Microsoft Office User" w:date="2018-10-25T23:44:00Z" w:initials="Office">
    <w:p w14:paraId="749928DC" w14:textId="35FB91F6" w:rsidR="006B139F" w:rsidRDefault="006B139F">
      <w:pPr>
        <w:pStyle w:val="CommentText"/>
      </w:pPr>
      <w:r>
        <w:rPr>
          <w:rStyle w:val="CommentReference"/>
        </w:rPr>
        <w:annotationRef/>
      </w:r>
      <w:r w:rsidR="00A46FC3">
        <w:t>Backdoor</w:t>
      </w:r>
      <w:r>
        <w:t xml:space="preserve"> influence outside </w:t>
      </w:r>
      <w:r w:rsidR="00A46FC3">
        <w:t xml:space="preserve">of </w:t>
      </w:r>
      <w:r>
        <w:t>public view</w:t>
      </w:r>
      <w:r w:rsidR="00A46FC3">
        <w:t xml:space="preserve"> is forbidden</w:t>
      </w:r>
      <w:r>
        <w:t>.</w:t>
      </w:r>
    </w:p>
  </w:comment>
  <w:comment w:id="10" w:author="Microsoft Office User" w:date="2018-10-25T23:47:00Z" w:initials="Office">
    <w:p w14:paraId="571A1A37" w14:textId="16A93D91" w:rsidR="006B139F" w:rsidRDefault="006B139F">
      <w:pPr>
        <w:pStyle w:val="CommentText"/>
      </w:pPr>
      <w:r>
        <w:rPr>
          <w:rStyle w:val="CommentReference"/>
        </w:rPr>
        <w:annotationRef/>
      </w:r>
      <w:r>
        <w:t>In the redistricting world, consult</w:t>
      </w:r>
      <w:r w:rsidR="00A46FC3">
        <w:t>ant</w:t>
      </w:r>
      <w:r w:rsidR="00DB6306">
        <w:t xml:space="preserve">s </w:t>
      </w:r>
      <w:r w:rsidR="00A46FC3">
        <w:t xml:space="preserve">are </w:t>
      </w:r>
      <w:r w:rsidR="00DB6306">
        <w:t xml:space="preserve">often hired more often by Democrats or Republicans. This requires that at least one member of each part of the commission (D, R, and independent) </w:t>
      </w:r>
      <w:r>
        <w:t xml:space="preserve">sign off on </w:t>
      </w:r>
      <w:r w:rsidR="00DB6306">
        <w:t xml:space="preserve">any </w:t>
      </w:r>
      <w:r>
        <w:t>hire</w:t>
      </w:r>
      <w:r w:rsidR="00DB6306">
        <w:t>.</w:t>
      </w:r>
    </w:p>
  </w:comment>
  <w:comment w:id="11" w:author="Microsoft Office User" w:date="2018-10-25T23:50:00Z" w:initials="Office">
    <w:p w14:paraId="7E03DC7F" w14:textId="1F1F8937" w:rsidR="00F52EB1" w:rsidRDefault="00F52EB1">
      <w:pPr>
        <w:pStyle w:val="CommentText"/>
      </w:pPr>
      <w:r>
        <w:rPr>
          <w:rStyle w:val="CommentReference"/>
        </w:rPr>
        <w:annotationRef/>
      </w:r>
      <w:r>
        <w:t xml:space="preserve">These criteria are ranked by order of priority, meaning that a lower criterion will not be reached unless the criteria that outrank it are achieved to the maximum extent possible. </w:t>
      </w:r>
      <w:r w:rsidR="00DB6306">
        <w:t>In this ranking, communities of interest and partisan balance have high priority. The shape of districts (“compactness”) is unlikely to be a major criterion.</w:t>
      </w:r>
    </w:p>
  </w:comment>
  <w:comment w:id="12" w:author="Microsoft Office User" w:date="2018-10-26T09:12:00Z" w:initials="Office">
    <w:p w14:paraId="02EF069F" w14:textId="6177739A" w:rsidR="00F52EB1" w:rsidRDefault="00F52EB1" w:rsidP="00F52EB1">
      <w:pPr>
        <w:pStyle w:val="CommentText"/>
      </w:pPr>
      <w:r w:rsidRPr="00F52EB1">
        <w:t>(A</w:t>
      </w:r>
      <w:r>
        <w:t xml:space="preserve">) </w:t>
      </w:r>
      <w:r>
        <w:rPr>
          <w:rStyle w:val="CommentReference"/>
        </w:rPr>
        <w:annotationRef/>
      </w:r>
      <w:r w:rsidR="00CC3587">
        <w:t>and (B)</w:t>
      </w:r>
      <w:r>
        <w:t xml:space="preserve"> are federal criteria the commission would have to comply with </w:t>
      </w:r>
      <w:r w:rsidR="00DB6306">
        <w:t>anyway</w:t>
      </w:r>
      <w:r w:rsidR="0079505E">
        <w:t>.</w:t>
      </w:r>
      <w:r w:rsidR="00CC3587">
        <w:t xml:space="preserve"> (C) is the first new criterion.</w:t>
      </w:r>
    </w:p>
  </w:comment>
  <w:comment w:id="13" w:author="Microsoft Office User" w:date="2018-10-26T00:06:00Z" w:initials="Office">
    <w:p w14:paraId="52A81B5C" w14:textId="5260FC48" w:rsidR="009A2536" w:rsidRDefault="009A2536">
      <w:pPr>
        <w:pStyle w:val="CommentText"/>
      </w:pPr>
      <w:r>
        <w:rPr>
          <w:rStyle w:val="CommentReference"/>
        </w:rPr>
        <w:annotationRef/>
      </w:r>
      <w:r w:rsidR="00DB6306">
        <w:t>Appropriate technology can take multiple forms. Partisan bala</w:t>
      </w:r>
      <w:r w:rsidR="0079505E">
        <w:t>nce can be calculated by simple statistics, such as a calculation</w:t>
      </w:r>
      <w:r w:rsidR="00DB6306">
        <w:t xml:space="preserve"> </w:t>
      </w:r>
      <w:r w:rsidR="0079505E">
        <w:t>to make sure that neither side’s average wins are too lopsided</w:t>
      </w:r>
      <w:r w:rsidR="00DB6306">
        <w:t>. Representation of communities of interest may be calculated by determining the number of districts where those communities are able to elect representatives. More complex technologies can also be used</w:t>
      </w:r>
      <w:r w:rsidR="0079505E">
        <w:t xml:space="preserve">, such as comparison with </w:t>
      </w:r>
      <w:r w:rsidR="00DB6306">
        <w:t xml:space="preserve">millions of alternative </w:t>
      </w:r>
      <w:r w:rsidR="0079505E">
        <w:t xml:space="preserve">computer-drawn </w:t>
      </w:r>
      <w:r w:rsidR="00DB6306">
        <w:t>plans</w:t>
      </w:r>
      <w:r w:rsidR="0079505E">
        <w:t>.</w:t>
      </w:r>
    </w:p>
  </w:comment>
  <w:comment w:id="14" w:author="Sam Wang" w:date="2018-10-25T23:58:00Z" w:initials="SW">
    <w:p w14:paraId="62074603" w14:textId="14F29872" w:rsidR="0079505E" w:rsidRDefault="0079505E">
      <w:pPr>
        <w:pStyle w:val="CommentText"/>
      </w:pPr>
      <w:r>
        <w:rPr>
          <w:rStyle w:val="CommentReference"/>
        </w:rPr>
        <w:annotationRef/>
      </w:r>
      <w:r>
        <w:t>To be passed, a plan requires votes from at least 2 Democrats, 2 Republicans, and 2 independents.</w:t>
      </w:r>
    </w:p>
  </w:comment>
  <w:comment w:id="15" w:author="Sam Wang" w:date="2018-10-26T00:02:00Z" w:initials="SW">
    <w:p w14:paraId="39CEFBA5" w14:textId="60D3BE2D" w:rsidR="0079505E" w:rsidRDefault="0079505E">
      <w:pPr>
        <w:pStyle w:val="CommentText"/>
      </w:pPr>
      <w:r>
        <w:rPr>
          <w:rStyle w:val="CommentReference"/>
        </w:rPr>
        <w:annotationRef/>
      </w:r>
      <w:r>
        <w:t>The backup approach is for individual commissioners to offer plans, and for the commissioners to score each others’ plans.</w:t>
      </w:r>
    </w:p>
  </w:comment>
  <w:comment w:id="16" w:author="Sam Wang" w:date="2018-10-26T00:03:00Z" w:initials="SW">
    <w:p w14:paraId="3633B664" w14:textId="7B17CB67" w:rsidR="0079505E" w:rsidRDefault="0079505E">
      <w:pPr>
        <w:pStyle w:val="CommentText"/>
      </w:pPr>
      <w:r>
        <w:rPr>
          <w:rStyle w:val="CommentReference"/>
        </w:rPr>
        <w:annotationRef/>
      </w:r>
      <w:r>
        <w:t>The winning plan still has to have at least some buy-in from the opposing party, or from independents. There is a hidden weakness here: if two independents have hidden partisan bias, then they can still push through a partisan plan.</w:t>
      </w:r>
    </w:p>
  </w:comment>
  <w:comment w:id="17" w:author="Microsoft Office User" w:date="2018-10-26T00:09:00Z" w:initials="Office">
    <w:p w14:paraId="0E24D3C9" w14:textId="62E54726" w:rsidR="00FE19C0" w:rsidRDefault="00FE19C0">
      <w:pPr>
        <w:pStyle w:val="CommentText"/>
      </w:pPr>
      <w:r>
        <w:rPr>
          <w:rStyle w:val="CommentReference"/>
        </w:rPr>
        <w:annotationRef/>
      </w:r>
      <w:r>
        <w:t xml:space="preserve">This is part of a broader movement </w:t>
      </w:r>
      <w:r w:rsidR="00BF1C7E">
        <w:t xml:space="preserve">(including </w:t>
      </w:r>
      <w:hyperlink r:id="rId1" w:history="1">
        <w:r w:rsidR="00BF1C7E" w:rsidRPr="00BF1C7E">
          <w:rPr>
            <w:rStyle w:val="Hyperlink"/>
          </w:rPr>
          <w:t>this bill</w:t>
        </w:r>
      </w:hyperlink>
      <w:r w:rsidR="00BF1C7E">
        <w:t xml:space="preserve"> in New Jersey) </w:t>
      </w:r>
      <w:r>
        <w:t xml:space="preserve">to make data available for the public to </w:t>
      </w:r>
      <w:r w:rsidR="00272E5E">
        <w:t>participate in the process</w:t>
      </w:r>
      <w:r>
        <w:t xml:space="preserve">. </w:t>
      </w:r>
    </w:p>
  </w:comment>
  <w:comment w:id="18" w:author="Microsoft Office User" w:date="2018-10-26T00:08:00Z" w:initials="Office">
    <w:p w14:paraId="45B1F604" w14:textId="3A88BA26" w:rsidR="00BF1C7E" w:rsidRDefault="00BF1C7E">
      <w:pPr>
        <w:pStyle w:val="CommentText"/>
      </w:pPr>
      <w:r>
        <w:rPr>
          <w:rStyle w:val="CommentReference"/>
        </w:rPr>
        <w:annotationRef/>
      </w:r>
      <w:r w:rsidR="00272E5E">
        <w:t>If the Supreme Court decides</w:t>
      </w:r>
      <w:r>
        <w:t xml:space="preserve"> that commissions created via ballot initiative cannot draw congressional</w:t>
      </w:r>
      <w:r w:rsidR="00133DAC">
        <w:t xml:space="preserve"> maps, reversing a </w:t>
      </w:r>
      <w:hyperlink r:id="rId2" w:history="1">
        <w:r w:rsidR="00133DAC" w:rsidRPr="00133DAC">
          <w:rPr>
            <w:rStyle w:val="Hyperlink"/>
          </w:rPr>
          <w:t>precedent from 2015</w:t>
        </w:r>
      </w:hyperlink>
      <w:r w:rsidR="00272E5E">
        <w:t>, the Michigan commission will still be able to draw state legislative maps.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B8CB1" w15:done="0"/>
  <w15:commentEx w15:paraId="7B8D6CD7" w15:done="0"/>
  <w15:commentEx w15:paraId="71FE4BE0" w15:done="0"/>
  <w15:commentEx w15:paraId="1ED657A3" w15:done="0"/>
  <w15:commentEx w15:paraId="33689531" w15:done="0"/>
  <w15:commentEx w15:paraId="749928DC" w15:done="0"/>
  <w15:commentEx w15:paraId="571A1A37" w15:done="0"/>
  <w15:commentEx w15:paraId="7E03DC7F" w15:done="0"/>
  <w15:commentEx w15:paraId="02EF069F" w15:done="0"/>
  <w15:commentEx w15:paraId="52A81B5C" w15:done="0"/>
  <w15:commentEx w15:paraId="65146C19" w15:done="0"/>
  <w15:commentEx w15:paraId="0E24D3C9" w15:done="0"/>
  <w15:commentEx w15:paraId="09DD2B82" w15:done="0"/>
  <w15:commentEx w15:paraId="45B1F6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B5AE7" w14:textId="77777777" w:rsidR="000923DD" w:rsidRDefault="000923DD">
      <w:r>
        <w:separator/>
      </w:r>
    </w:p>
  </w:endnote>
  <w:endnote w:type="continuationSeparator" w:id="0">
    <w:p w14:paraId="39C4C1F7" w14:textId="77777777" w:rsidR="000923DD" w:rsidRDefault="0009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332D" w14:textId="77777777" w:rsidR="00064062" w:rsidRDefault="00064062" w:rsidP="00064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F1DEB" w14:textId="77777777" w:rsidR="00064062" w:rsidRDefault="00064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716C" w14:textId="2E5757A2" w:rsidR="00064062" w:rsidRPr="008501D7" w:rsidRDefault="00064062" w:rsidP="008501D7">
    <w:pPr>
      <w:pStyle w:val="Footer"/>
      <w:framePr w:wrap="around" w:vAnchor="text" w:hAnchor="page" w:x="6151" w:y="131"/>
      <w:rPr>
        <w:rStyle w:val="PageNumber"/>
        <w:rFonts w:ascii="Times" w:hAnsi="Times"/>
      </w:rPr>
    </w:pPr>
    <w:r w:rsidRPr="008501D7">
      <w:rPr>
        <w:rStyle w:val="PageNumber"/>
        <w:rFonts w:ascii="Times" w:hAnsi="Times"/>
      </w:rPr>
      <w:fldChar w:fldCharType="begin"/>
    </w:r>
    <w:r w:rsidRPr="008501D7">
      <w:rPr>
        <w:rStyle w:val="PageNumber"/>
        <w:rFonts w:ascii="Times" w:hAnsi="Times"/>
      </w:rPr>
      <w:instrText xml:space="preserve">PAGE  </w:instrText>
    </w:r>
    <w:r w:rsidRPr="008501D7">
      <w:rPr>
        <w:rStyle w:val="PageNumber"/>
        <w:rFonts w:ascii="Times" w:hAnsi="Times"/>
      </w:rPr>
      <w:fldChar w:fldCharType="separate"/>
    </w:r>
    <w:r w:rsidR="00756D09">
      <w:rPr>
        <w:rStyle w:val="PageNumber"/>
        <w:rFonts w:ascii="Times" w:hAnsi="Times"/>
        <w:noProof/>
      </w:rPr>
      <w:t>1</w:t>
    </w:r>
    <w:r w:rsidRPr="008501D7">
      <w:rPr>
        <w:rStyle w:val="PageNumber"/>
        <w:rFonts w:ascii="Times" w:hAnsi="Times"/>
      </w:rPr>
      <w:fldChar w:fldCharType="end"/>
    </w:r>
    <w:r>
      <w:rPr>
        <w:rStyle w:val="PageNumber"/>
        <w:rFonts w:ascii="Times" w:hAnsi="Times"/>
      </w:rPr>
      <w:t xml:space="preserve"> of </w:t>
    </w:r>
    <w:r w:rsidR="001A4152">
      <w:rPr>
        <w:rStyle w:val="PageNumber"/>
        <w:rFonts w:ascii="Times" w:hAnsi="Times"/>
      </w:rPr>
      <w:t>8</w:t>
    </w:r>
  </w:p>
  <w:p w14:paraId="66250FA1" w14:textId="0393893F" w:rsidR="00064062" w:rsidRDefault="00064062">
    <w:pPr>
      <w:pStyle w:val="BodyText"/>
      <w:spacing w:before="0" w:line="14" w:lineRule="auto"/>
      <w:ind w:left="0"/>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0267" w14:textId="77777777" w:rsidR="000923DD" w:rsidRDefault="000923DD">
      <w:r>
        <w:separator/>
      </w:r>
    </w:p>
  </w:footnote>
  <w:footnote w:type="continuationSeparator" w:id="0">
    <w:p w14:paraId="5596EAD7" w14:textId="77777777" w:rsidR="000923DD" w:rsidRDefault="0009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B65"/>
    <w:multiLevelType w:val="hybridMultilevel"/>
    <w:tmpl w:val="9A30D330"/>
    <w:lvl w:ilvl="0" w:tplc="999A1976">
      <w:start w:val="1"/>
      <w:numFmt w:val="decimal"/>
      <w:lvlText w:val="(%1)"/>
      <w:lvlJc w:val="left"/>
      <w:pPr>
        <w:ind w:left="100" w:hanging="241"/>
      </w:pPr>
      <w:rPr>
        <w:rFonts w:hint="default"/>
        <w:strike/>
        <w:spacing w:val="-9"/>
      </w:rPr>
    </w:lvl>
    <w:lvl w:ilvl="1" w:tplc="4364E508">
      <w:numFmt w:val="bullet"/>
      <w:lvlText w:val="•"/>
      <w:lvlJc w:val="left"/>
      <w:pPr>
        <w:ind w:left="1118" w:hanging="241"/>
      </w:pPr>
      <w:rPr>
        <w:rFonts w:hint="default"/>
      </w:rPr>
    </w:lvl>
    <w:lvl w:ilvl="2" w:tplc="220A36AE">
      <w:numFmt w:val="bullet"/>
      <w:lvlText w:val="•"/>
      <w:lvlJc w:val="left"/>
      <w:pPr>
        <w:ind w:left="2136" w:hanging="241"/>
      </w:pPr>
      <w:rPr>
        <w:rFonts w:hint="default"/>
      </w:rPr>
    </w:lvl>
    <w:lvl w:ilvl="3" w:tplc="13E80982">
      <w:numFmt w:val="bullet"/>
      <w:lvlText w:val="•"/>
      <w:lvlJc w:val="left"/>
      <w:pPr>
        <w:ind w:left="3154" w:hanging="241"/>
      </w:pPr>
      <w:rPr>
        <w:rFonts w:hint="default"/>
      </w:rPr>
    </w:lvl>
    <w:lvl w:ilvl="4" w:tplc="117AFB36">
      <w:numFmt w:val="bullet"/>
      <w:lvlText w:val="•"/>
      <w:lvlJc w:val="left"/>
      <w:pPr>
        <w:ind w:left="4172" w:hanging="241"/>
      </w:pPr>
      <w:rPr>
        <w:rFonts w:hint="default"/>
      </w:rPr>
    </w:lvl>
    <w:lvl w:ilvl="5" w:tplc="E4FC27F4">
      <w:numFmt w:val="bullet"/>
      <w:lvlText w:val="•"/>
      <w:lvlJc w:val="left"/>
      <w:pPr>
        <w:ind w:left="5190" w:hanging="241"/>
      </w:pPr>
      <w:rPr>
        <w:rFonts w:hint="default"/>
      </w:rPr>
    </w:lvl>
    <w:lvl w:ilvl="6" w:tplc="1DBC2C1E">
      <w:numFmt w:val="bullet"/>
      <w:lvlText w:val="•"/>
      <w:lvlJc w:val="left"/>
      <w:pPr>
        <w:ind w:left="6208" w:hanging="241"/>
      </w:pPr>
      <w:rPr>
        <w:rFonts w:hint="default"/>
      </w:rPr>
    </w:lvl>
    <w:lvl w:ilvl="7" w:tplc="DD48C3BA">
      <w:numFmt w:val="bullet"/>
      <w:lvlText w:val="•"/>
      <w:lvlJc w:val="left"/>
      <w:pPr>
        <w:ind w:left="7226" w:hanging="241"/>
      </w:pPr>
      <w:rPr>
        <w:rFonts w:hint="default"/>
      </w:rPr>
    </w:lvl>
    <w:lvl w:ilvl="8" w:tplc="46269128">
      <w:numFmt w:val="bullet"/>
      <w:lvlText w:val="•"/>
      <w:lvlJc w:val="left"/>
      <w:pPr>
        <w:ind w:left="8244" w:hanging="241"/>
      </w:pPr>
      <w:rPr>
        <w:rFonts w:hint="default"/>
      </w:rPr>
    </w:lvl>
  </w:abstractNum>
  <w:abstractNum w:abstractNumId="1">
    <w:nsid w:val="21863CF0"/>
    <w:multiLevelType w:val="hybridMultilevel"/>
    <w:tmpl w:val="0EC61D02"/>
    <w:lvl w:ilvl="0" w:tplc="170EEB58">
      <w:start w:val="1"/>
      <w:numFmt w:val="decimal"/>
      <w:lvlText w:val="(%1)"/>
      <w:lvlJc w:val="left"/>
      <w:pPr>
        <w:ind w:left="100" w:hanging="238"/>
      </w:pPr>
      <w:rPr>
        <w:rFonts w:hint="default"/>
        <w:strike/>
        <w:spacing w:val="-1"/>
      </w:rPr>
    </w:lvl>
    <w:lvl w:ilvl="1" w:tplc="43068E66">
      <w:numFmt w:val="bullet"/>
      <w:lvlText w:val="•"/>
      <w:lvlJc w:val="left"/>
      <w:pPr>
        <w:ind w:left="1118" w:hanging="238"/>
      </w:pPr>
      <w:rPr>
        <w:rFonts w:hint="default"/>
      </w:rPr>
    </w:lvl>
    <w:lvl w:ilvl="2" w:tplc="62607B8C">
      <w:numFmt w:val="bullet"/>
      <w:lvlText w:val="•"/>
      <w:lvlJc w:val="left"/>
      <w:pPr>
        <w:ind w:left="2136" w:hanging="238"/>
      </w:pPr>
      <w:rPr>
        <w:rFonts w:hint="default"/>
      </w:rPr>
    </w:lvl>
    <w:lvl w:ilvl="3" w:tplc="2284AC10">
      <w:numFmt w:val="bullet"/>
      <w:lvlText w:val="•"/>
      <w:lvlJc w:val="left"/>
      <w:pPr>
        <w:ind w:left="3154" w:hanging="238"/>
      </w:pPr>
      <w:rPr>
        <w:rFonts w:hint="default"/>
      </w:rPr>
    </w:lvl>
    <w:lvl w:ilvl="4" w:tplc="7F02FF46">
      <w:numFmt w:val="bullet"/>
      <w:lvlText w:val="•"/>
      <w:lvlJc w:val="left"/>
      <w:pPr>
        <w:ind w:left="4172" w:hanging="238"/>
      </w:pPr>
      <w:rPr>
        <w:rFonts w:hint="default"/>
      </w:rPr>
    </w:lvl>
    <w:lvl w:ilvl="5" w:tplc="C8F28B02">
      <w:numFmt w:val="bullet"/>
      <w:lvlText w:val="•"/>
      <w:lvlJc w:val="left"/>
      <w:pPr>
        <w:ind w:left="5190" w:hanging="238"/>
      </w:pPr>
      <w:rPr>
        <w:rFonts w:hint="default"/>
      </w:rPr>
    </w:lvl>
    <w:lvl w:ilvl="6" w:tplc="48C28CAA">
      <w:numFmt w:val="bullet"/>
      <w:lvlText w:val="•"/>
      <w:lvlJc w:val="left"/>
      <w:pPr>
        <w:ind w:left="6208" w:hanging="238"/>
      </w:pPr>
      <w:rPr>
        <w:rFonts w:hint="default"/>
      </w:rPr>
    </w:lvl>
    <w:lvl w:ilvl="7" w:tplc="EF2AAE8E">
      <w:numFmt w:val="bullet"/>
      <w:lvlText w:val="•"/>
      <w:lvlJc w:val="left"/>
      <w:pPr>
        <w:ind w:left="7226" w:hanging="238"/>
      </w:pPr>
      <w:rPr>
        <w:rFonts w:hint="default"/>
      </w:rPr>
    </w:lvl>
    <w:lvl w:ilvl="8" w:tplc="F38A7C9C">
      <w:numFmt w:val="bullet"/>
      <w:lvlText w:val="•"/>
      <w:lvlJc w:val="left"/>
      <w:pPr>
        <w:ind w:left="8244" w:hanging="238"/>
      </w:pPr>
      <w:rPr>
        <w:rFonts w:hint="default"/>
      </w:rPr>
    </w:lvl>
  </w:abstractNum>
  <w:abstractNum w:abstractNumId="2">
    <w:nsid w:val="316E7BD0"/>
    <w:multiLevelType w:val="hybridMultilevel"/>
    <w:tmpl w:val="61962420"/>
    <w:lvl w:ilvl="0" w:tplc="36E085AE">
      <w:start w:val="1"/>
      <w:numFmt w:val="decimal"/>
      <w:lvlText w:val="(%1)"/>
      <w:lvlJc w:val="left"/>
      <w:pPr>
        <w:ind w:left="100" w:hanging="241"/>
      </w:pPr>
      <w:rPr>
        <w:rFonts w:ascii="Arial" w:eastAsia="Arial" w:hAnsi="Arial" w:cs="Arial" w:hint="default"/>
        <w:color w:val="231F20"/>
        <w:spacing w:val="-9"/>
        <w:w w:val="100"/>
        <w:sz w:val="16"/>
        <w:szCs w:val="16"/>
      </w:rPr>
    </w:lvl>
    <w:lvl w:ilvl="1" w:tplc="EFDC91AE">
      <w:numFmt w:val="bullet"/>
      <w:lvlText w:val="•"/>
      <w:lvlJc w:val="left"/>
      <w:pPr>
        <w:ind w:left="1118" w:hanging="241"/>
      </w:pPr>
      <w:rPr>
        <w:rFonts w:hint="default"/>
      </w:rPr>
    </w:lvl>
    <w:lvl w:ilvl="2" w:tplc="498CEC88">
      <w:numFmt w:val="bullet"/>
      <w:lvlText w:val="•"/>
      <w:lvlJc w:val="left"/>
      <w:pPr>
        <w:ind w:left="2136" w:hanging="241"/>
      </w:pPr>
      <w:rPr>
        <w:rFonts w:hint="default"/>
      </w:rPr>
    </w:lvl>
    <w:lvl w:ilvl="3" w:tplc="D0A27432">
      <w:numFmt w:val="bullet"/>
      <w:lvlText w:val="•"/>
      <w:lvlJc w:val="left"/>
      <w:pPr>
        <w:ind w:left="3154" w:hanging="241"/>
      </w:pPr>
      <w:rPr>
        <w:rFonts w:hint="default"/>
      </w:rPr>
    </w:lvl>
    <w:lvl w:ilvl="4" w:tplc="FE968DEC">
      <w:numFmt w:val="bullet"/>
      <w:lvlText w:val="•"/>
      <w:lvlJc w:val="left"/>
      <w:pPr>
        <w:ind w:left="4172" w:hanging="241"/>
      </w:pPr>
      <w:rPr>
        <w:rFonts w:hint="default"/>
      </w:rPr>
    </w:lvl>
    <w:lvl w:ilvl="5" w:tplc="1F6E0664">
      <w:numFmt w:val="bullet"/>
      <w:lvlText w:val="•"/>
      <w:lvlJc w:val="left"/>
      <w:pPr>
        <w:ind w:left="5190" w:hanging="241"/>
      </w:pPr>
      <w:rPr>
        <w:rFonts w:hint="default"/>
      </w:rPr>
    </w:lvl>
    <w:lvl w:ilvl="6" w:tplc="86D4D866">
      <w:numFmt w:val="bullet"/>
      <w:lvlText w:val="•"/>
      <w:lvlJc w:val="left"/>
      <w:pPr>
        <w:ind w:left="6208" w:hanging="241"/>
      </w:pPr>
      <w:rPr>
        <w:rFonts w:hint="default"/>
      </w:rPr>
    </w:lvl>
    <w:lvl w:ilvl="7" w:tplc="6CB27B96">
      <w:numFmt w:val="bullet"/>
      <w:lvlText w:val="•"/>
      <w:lvlJc w:val="left"/>
      <w:pPr>
        <w:ind w:left="7226" w:hanging="241"/>
      </w:pPr>
      <w:rPr>
        <w:rFonts w:hint="default"/>
      </w:rPr>
    </w:lvl>
    <w:lvl w:ilvl="8" w:tplc="89DAD53A">
      <w:numFmt w:val="bullet"/>
      <w:lvlText w:val="•"/>
      <w:lvlJc w:val="left"/>
      <w:pPr>
        <w:ind w:left="8244" w:hanging="241"/>
      </w:pPr>
      <w:rPr>
        <w:rFonts w:hint="default"/>
      </w:rPr>
    </w:lvl>
  </w:abstractNum>
  <w:abstractNum w:abstractNumId="3">
    <w:nsid w:val="60154D9C"/>
    <w:multiLevelType w:val="hybridMultilevel"/>
    <w:tmpl w:val="4DF2A902"/>
    <w:lvl w:ilvl="0" w:tplc="603A17C8">
      <w:start w:val="1"/>
      <w:numFmt w:val="decimal"/>
      <w:lvlText w:val="(%1)"/>
      <w:lvlJc w:val="left"/>
      <w:pPr>
        <w:ind w:left="100" w:hanging="238"/>
      </w:pPr>
      <w:rPr>
        <w:rFonts w:ascii="Arial" w:eastAsia="Arial" w:hAnsi="Arial" w:cs="Arial" w:hint="default"/>
        <w:color w:val="231F20"/>
        <w:spacing w:val="-1"/>
        <w:w w:val="100"/>
        <w:sz w:val="16"/>
        <w:szCs w:val="16"/>
      </w:rPr>
    </w:lvl>
    <w:lvl w:ilvl="1" w:tplc="B89A6DF2">
      <w:numFmt w:val="bullet"/>
      <w:lvlText w:val="•"/>
      <w:lvlJc w:val="left"/>
      <w:pPr>
        <w:ind w:left="1118" w:hanging="238"/>
      </w:pPr>
      <w:rPr>
        <w:rFonts w:hint="default"/>
      </w:rPr>
    </w:lvl>
    <w:lvl w:ilvl="2" w:tplc="49AEE848">
      <w:numFmt w:val="bullet"/>
      <w:lvlText w:val="•"/>
      <w:lvlJc w:val="left"/>
      <w:pPr>
        <w:ind w:left="2136" w:hanging="238"/>
      </w:pPr>
      <w:rPr>
        <w:rFonts w:hint="default"/>
      </w:rPr>
    </w:lvl>
    <w:lvl w:ilvl="3" w:tplc="D7486324">
      <w:numFmt w:val="bullet"/>
      <w:lvlText w:val="•"/>
      <w:lvlJc w:val="left"/>
      <w:pPr>
        <w:ind w:left="3154" w:hanging="238"/>
      </w:pPr>
      <w:rPr>
        <w:rFonts w:hint="default"/>
      </w:rPr>
    </w:lvl>
    <w:lvl w:ilvl="4" w:tplc="BE403262">
      <w:numFmt w:val="bullet"/>
      <w:lvlText w:val="•"/>
      <w:lvlJc w:val="left"/>
      <w:pPr>
        <w:ind w:left="4172" w:hanging="238"/>
      </w:pPr>
      <w:rPr>
        <w:rFonts w:hint="default"/>
      </w:rPr>
    </w:lvl>
    <w:lvl w:ilvl="5" w:tplc="66CE8478">
      <w:numFmt w:val="bullet"/>
      <w:lvlText w:val="•"/>
      <w:lvlJc w:val="left"/>
      <w:pPr>
        <w:ind w:left="5190" w:hanging="238"/>
      </w:pPr>
      <w:rPr>
        <w:rFonts w:hint="default"/>
      </w:rPr>
    </w:lvl>
    <w:lvl w:ilvl="6" w:tplc="7604EF2C">
      <w:numFmt w:val="bullet"/>
      <w:lvlText w:val="•"/>
      <w:lvlJc w:val="left"/>
      <w:pPr>
        <w:ind w:left="6208" w:hanging="238"/>
      </w:pPr>
      <w:rPr>
        <w:rFonts w:hint="default"/>
      </w:rPr>
    </w:lvl>
    <w:lvl w:ilvl="7" w:tplc="21E220FE">
      <w:numFmt w:val="bullet"/>
      <w:lvlText w:val="•"/>
      <w:lvlJc w:val="left"/>
      <w:pPr>
        <w:ind w:left="7226" w:hanging="238"/>
      </w:pPr>
      <w:rPr>
        <w:rFonts w:hint="default"/>
      </w:rPr>
    </w:lvl>
    <w:lvl w:ilvl="8" w:tplc="1FD81784">
      <w:numFmt w:val="bullet"/>
      <w:lvlText w:val="•"/>
      <w:lvlJc w:val="left"/>
      <w:pPr>
        <w:ind w:left="8244" w:hanging="238"/>
      </w:pPr>
      <w:rPr>
        <w:rFonts w:hint="default"/>
      </w:rPr>
    </w:lvl>
  </w:abstractNum>
  <w:abstractNum w:abstractNumId="4">
    <w:nsid w:val="681B31EF"/>
    <w:multiLevelType w:val="hybridMultilevel"/>
    <w:tmpl w:val="A87E84D0"/>
    <w:lvl w:ilvl="0" w:tplc="9C16749A">
      <w:start w:val="1"/>
      <w:numFmt w:val="decimal"/>
      <w:lvlText w:val="(%1)"/>
      <w:lvlJc w:val="left"/>
      <w:pPr>
        <w:ind w:left="100" w:hanging="232"/>
      </w:pPr>
      <w:rPr>
        <w:rFonts w:ascii="Arial" w:eastAsia="Arial" w:hAnsi="Arial" w:cs="Arial" w:hint="default"/>
        <w:color w:val="231F20"/>
        <w:spacing w:val="-1"/>
        <w:w w:val="100"/>
        <w:sz w:val="16"/>
        <w:szCs w:val="16"/>
      </w:rPr>
    </w:lvl>
    <w:lvl w:ilvl="1" w:tplc="D03A00FE">
      <w:start w:val="1"/>
      <w:numFmt w:val="upperLetter"/>
      <w:lvlText w:val="(%2)"/>
      <w:lvlJc w:val="left"/>
      <w:pPr>
        <w:ind w:left="820" w:hanging="258"/>
      </w:pPr>
      <w:rPr>
        <w:rFonts w:ascii="Arial" w:eastAsia="Arial" w:hAnsi="Arial" w:cs="Arial" w:hint="default"/>
        <w:color w:val="231F20"/>
        <w:spacing w:val="-12"/>
        <w:w w:val="100"/>
        <w:sz w:val="16"/>
        <w:szCs w:val="16"/>
      </w:rPr>
    </w:lvl>
    <w:lvl w:ilvl="2" w:tplc="4A8C3836">
      <w:start w:val="1"/>
      <w:numFmt w:val="upperRoman"/>
      <w:lvlText w:val="(%3)"/>
      <w:lvlJc w:val="left"/>
      <w:pPr>
        <w:ind w:left="1540" w:hanging="187"/>
      </w:pPr>
      <w:rPr>
        <w:rFonts w:ascii="Arial" w:eastAsia="Arial" w:hAnsi="Arial" w:cs="Arial" w:hint="default"/>
        <w:color w:val="231F20"/>
        <w:spacing w:val="-1"/>
        <w:w w:val="100"/>
        <w:sz w:val="16"/>
        <w:szCs w:val="16"/>
      </w:rPr>
    </w:lvl>
    <w:lvl w:ilvl="3" w:tplc="F000D4A6">
      <w:numFmt w:val="bullet"/>
      <w:lvlText w:val="•"/>
      <w:lvlJc w:val="left"/>
      <w:pPr>
        <w:ind w:left="2627" w:hanging="187"/>
      </w:pPr>
      <w:rPr>
        <w:rFonts w:hint="default"/>
      </w:rPr>
    </w:lvl>
    <w:lvl w:ilvl="4" w:tplc="7E227BE8">
      <w:numFmt w:val="bullet"/>
      <w:lvlText w:val="•"/>
      <w:lvlJc w:val="left"/>
      <w:pPr>
        <w:ind w:left="3715" w:hanging="187"/>
      </w:pPr>
      <w:rPr>
        <w:rFonts w:hint="default"/>
      </w:rPr>
    </w:lvl>
    <w:lvl w:ilvl="5" w:tplc="1908ABBE">
      <w:numFmt w:val="bullet"/>
      <w:lvlText w:val="•"/>
      <w:lvlJc w:val="left"/>
      <w:pPr>
        <w:ind w:left="4802" w:hanging="187"/>
      </w:pPr>
      <w:rPr>
        <w:rFonts w:hint="default"/>
      </w:rPr>
    </w:lvl>
    <w:lvl w:ilvl="6" w:tplc="4B8CA4E0">
      <w:numFmt w:val="bullet"/>
      <w:lvlText w:val="•"/>
      <w:lvlJc w:val="left"/>
      <w:pPr>
        <w:ind w:left="5890" w:hanging="187"/>
      </w:pPr>
      <w:rPr>
        <w:rFonts w:hint="default"/>
      </w:rPr>
    </w:lvl>
    <w:lvl w:ilvl="7" w:tplc="BEB80F50">
      <w:numFmt w:val="bullet"/>
      <w:lvlText w:val="•"/>
      <w:lvlJc w:val="left"/>
      <w:pPr>
        <w:ind w:left="6977" w:hanging="187"/>
      </w:pPr>
      <w:rPr>
        <w:rFonts w:hint="default"/>
      </w:rPr>
    </w:lvl>
    <w:lvl w:ilvl="8" w:tplc="D3E8132E">
      <w:numFmt w:val="bullet"/>
      <w:lvlText w:val="•"/>
      <w:lvlJc w:val="left"/>
      <w:pPr>
        <w:ind w:left="8065" w:hanging="187"/>
      </w:pPr>
      <w:rPr>
        <w:rFonts w:hint="default"/>
      </w:rPr>
    </w:lvl>
  </w:abstractNum>
  <w:abstractNum w:abstractNumId="5">
    <w:nsid w:val="68A66657"/>
    <w:multiLevelType w:val="hybridMultilevel"/>
    <w:tmpl w:val="C4C2F5E2"/>
    <w:lvl w:ilvl="0" w:tplc="EFAA09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2D"/>
    <w:rsid w:val="00064062"/>
    <w:rsid w:val="000923DD"/>
    <w:rsid w:val="000E2DE2"/>
    <w:rsid w:val="00133DAC"/>
    <w:rsid w:val="001A4152"/>
    <w:rsid w:val="001D3AAD"/>
    <w:rsid w:val="00270FF5"/>
    <w:rsid w:val="00272E5E"/>
    <w:rsid w:val="005C409A"/>
    <w:rsid w:val="0067585F"/>
    <w:rsid w:val="006B139F"/>
    <w:rsid w:val="00700D31"/>
    <w:rsid w:val="00756D09"/>
    <w:rsid w:val="0079505E"/>
    <w:rsid w:val="008501D7"/>
    <w:rsid w:val="00892D78"/>
    <w:rsid w:val="009A2536"/>
    <w:rsid w:val="00A46FC3"/>
    <w:rsid w:val="00A6212D"/>
    <w:rsid w:val="00B1548D"/>
    <w:rsid w:val="00BF1C7E"/>
    <w:rsid w:val="00C13490"/>
    <w:rsid w:val="00CC3233"/>
    <w:rsid w:val="00CC3587"/>
    <w:rsid w:val="00D027A8"/>
    <w:rsid w:val="00D31EC8"/>
    <w:rsid w:val="00D95E96"/>
    <w:rsid w:val="00DB6306"/>
    <w:rsid w:val="00F32593"/>
    <w:rsid w:val="00F51610"/>
    <w:rsid w:val="00F52EB1"/>
    <w:rsid w:val="00FD582E"/>
    <w:rsid w:val="00FE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54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0"/>
    </w:pPr>
    <w:rPr>
      <w:sz w:val="16"/>
      <w:szCs w:val="16"/>
    </w:rPr>
  </w:style>
  <w:style w:type="paragraph" w:styleId="ListParagraph">
    <w:name w:val="List Paragraph"/>
    <w:basedOn w:val="Normal"/>
    <w:uiPriority w:val="1"/>
    <w:qFormat/>
    <w:pPr>
      <w:spacing w:before="119"/>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1D7"/>
    <w:pPr>
      <w:tabs>
        <w:tab w:val="center" w:pos="4320"/>
        <w:tab w:val="right" w:pos="8640"/>
      </w:tabs>
    </w:pPr>
  </w:style>
  <w:style w:type="character" w:customStyle="1" w:styleId="HeaderChar">
    <w:name w:val="Header Char"/>
    <w:basedOn w:val="DefaultParagraphFont"/>
    <w:link w:val="Header"/>
    <w:uiPriority w:val="99"/>
    <w:rsid w:val="008501D7"/>
    <w:rPr>
      <w:rFonts w:ascii="Arial" w:eastAsia="Arial" w:hAnsi="Arial" w:cs="Arial"/>
    </w:rPr>
  </w:style>
  <w:style w:type="paragraph" w:styleId="Footer">
    <w:name w:val="footer"/>
    <w:basedOn w:val="Normal"/>
    <w:link w:val="FooterChar"/>
    <w:uiPriority w:val="99"/>
    <w:unhideWhenUsed/>
    <w:rsid w:val="008501D7"/>
    <w:pPr>
      <w:tabs>
        <w:tab w:val="center" w:pos="4320"/>
        <w:tab w:val="right" w:pos="8640"/>
      </w:tabs>
    </w:pPr>
  </w:style>
  <w:style w:type="character" w:customStyle="1" w:styleId="FooterChar">
    <w:name w:val="Footer Char"/>
    <w:basedOn w:val="DefaultParagraphFont"/>
    <w:link w:val="Footer"/>
    <w:uiPriority w:val="99"/>
    <w:rsid w:val="008501D7"/>
    <w:rPr>
      <w:rFonts w:ascii="Arial" w:eastAsia="Arial" w:hAnsi="Arial" w:cs="Arial"/>
    </w:rPr>
  </w:style>
  <w:style w:type="character" w:styleId="PageNumber">
    <w:name w:val="page number"/>
    <w:basedOn w:val="DefaultParagraphFont"/>
    <w:uiPriority w:val="99"/>
    <w:semiHidden/>
    <w:unhideWhenUsed/>
    <w:rsid w:val="008501D7"/>
  </w:style>
  <w:style w:type="character" w:styleId="CommentReference">
    <w:name w:val="annotation reference"/>
    <w:basedOn w:val="DefaultParagraphFont"/>
    <w:uiPriority w:val="99"/>
    <w:semiHidden/>
    <w:unhideWhenUsed/>
    <w:rsid w:val="00D95E96"/>
    <w:rPr>
      <w:sz w:val="18"/>
      <w:szCs w:val="18"/>
    </w:rPr>
  </w:style>
  <w:style w:type="paragraph" w:styleId="CommentText">
    <w:name w:val="annotation text"/>
    <w:basedOn w:val="Normal"/>
    <w:link w:val="CommentTextChar"/>
    <w:uiPriority w:val="99"/>
    <w:semiHidden/>
    <w:unhideWhenUsed/>
    <w:rsid w:val="00D95E96"/>
    <w:rPr>
      <w:sz w:val="24"/>
      <w:szCs w:val="24"/>
    </w:rPr>
  </w:style>
  <w:style w:type="character" w:customStyle="1" w:styleId="CommentTextChar">
    <w:name w:val="Comment Text Char"/>
    <w:basedOn w:val="DefaultParagraphFont"/>
    <w:link w:val="CommentText"/>
    <w:uiPriority w:val="99"/>
    <w:semiHidden/>
    <w:rsid w:val="00D95E96"/>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D95E96"/>
    <w:rPr>
      <w:b/>
      <w:bCs/>
      <w:sz w:val="20"/>
      <w:szCs w:val="20"/>
    </w:rPr>
  </w:style>
  <w:style w:type="character" w:customStyle="1" w:styleId="CommentSubjectChar">
    <w:name w:val="Comment Subject Char"/>
    <w:basedOn w:val="CommentTextChar"/>
    <w:link w:val="CommentSubject"/>
    <w:uiPriority w:val="99"/>
    <w:semiHidden/>
    <w:rsid w:val="00D95E96"/>
    <w:rPr>
      <w:rFonts w:ascii="Arial" w:eastAsia="Arial" w:hAnsi="Arial" w:cs="Arial"/>
      <w:b/>
      <w:bCs/>
      <w:sz w:val="20"/>
      <w:szCs w:val="20"/>
    </w:rPr>
  </w:style>
  <w:style w:type="paragraph" w:styleId="BalloonText">
    <w:name w:val="Balloon Text"/>
    <w:basedOn w:val="Normal"/>
    <w:link w:val="BalloonTextChar"/>
    <w:uiPriority w:val="99"/>
    <w:semiHidden/>
    <w:unhideWhenUsed/>
    <w:rsid w:val="00D95E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5E96"/>
    <w:rPr>
      <w:rFonts w:ascii="Times New Roman" w:eastAsia="Arial" w:hAnsi="Times New Roman" w:cs="Times New Roman"/>
      <w:sz w:val="18"/>
      <w:szCs w:val="18"/>
    </w:rPr>
  </w:style>
  <w:style w:type="character" w:styleId="Hyperlink">
    <w:name w:val="Hyperlink"/>
    <w:basedOn w:val="DefaultParagraphFont"/>
    <w:uiPriority w:val="99"/>
    <w:unhideWhenUsed/>
    <w:rsid w:val="00BF1C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0"/>
    </w:pPr>
    <w:rPr>
      <w:sz w:val="16"/>
      <w:szCs w:val="16"/>
    </w:rPr>
  </w:style>
  <w:style w:type="paragraph" w:styleId="ListParagraph">
    <w:name w:val="List Paragraph"/>
    <w:basedOn w:val="Normal"/>
    <w:uiPriority w:val="1"/>
    <w:qFormat/>
    <w:pPr>
      <w:spacing w:before="119"/>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1D7"/>
    <w:pPr>
      <w:tabs>
        <w:tab w:val="center" w:pos="4320"/>
        <w:tab w:val="right" w:pos="8640"/>
      </w:tabs>
    </w:pPr>
  </w:style>
  <w:style w:type="character" w:customStyle="1" w:styleId="HeaderChar">
    <w:name w:val="Header Char"/>
    <w:basedOn w:val="DefaultParagraphFont"/>
    <w:link w:val="Header"/>
    <w:uiPriority w:val="99"/>
    <w:rsid w:val="008501D7"/>
    <w:rPr>
      <w:rFonts w:ascii="Arial" w:eastAsia="Arial" w:hAnsi="Arial" w:cs="Arial"/>
    </w:rPr>
  </w:style>
  <w:style w:type="paragraph" w:styleId="Footer">
    <w:name w:val="footer"/>
    <w:basedOn w:val="Normal"/>
    <w:link w:val="FooterChar"/>
    <w:uiPriority w:val="99"/>
    <w:unhideWhenUsed/>
    <w:rsid w:val="008501D7"/>
    <w:pPr>
      <w:tabs>
        <w:tab w:val="center" w:pos="4320"/>
        <w:tab w:val="right" w:pos="8640"/>
      </w:tabs>
    </w:pPr>
  </w:style>
  <w:style w:type="character" w:customStyle="1" w:styleId="FooterChar">
    <w:name w:val="Footer Char"/>
    <w:basedOn w:val="DefaultParagraphFont"/>
    <w:link w:val="Footer"/>
    <w:uiPriority w:val="99"/>
    <w:rsid w:val="008501D7"/>
    <w:rPr>
      <w:rFonts w:ascii="Arial" w:eastAsia="Arial" w:hAnsi="Arial" w:cs="Arial"/>
    </w:rPr>
  </w:style>
  <w:style w:type="character" w:styleId="PageNumber">
    <w:name w:val="page number"/>
    <w:basedOn w:val="DefaultParagraphFont"/>
    <w:uiPriority w:val="99"/>
    <w:semiHidden/>
    <w:unhideWhenUsed/>
    <w:rsid w:val="008501D7"/>
  </w:style>
  <w:style w:type="character" w:styleId="CommentReference">
    <w:name w:val="annotation reference"/>
    <w:basedOn w:val="DefaultParagraphFont"/>
    <w:uiPriority w:val="99"/>
    <w:semiHidden/>
    <w:unhideWhenUsed/>
    <w:rsid w:val="00D95E96"/>
    <w:rPr>
      <w:sz w:val="18"/>
      <w:szCs w:val="18"/>
    </w:rPr>
  </w:style>
  <w:style w:type="paragraph" w:styleId="CommentText">
    <w:name w:val="annotation text"/>
    <w:basedOn w:val="Normal"/>
    <w:link w:val="CommentTextChar"/>
    <w:uiPriority w:val="99"/>
    <w:semiHidden/>
    <w:unhideWhenUsed/>
    <w:rsid w:val="00D95E96"/>
    <w:rPr>
      <w:sz w:val="24"/>
      <w:szCs w:val="24"/>
    </w:rPr>
  </w:style>
  <w:style w:type="character" w:customStyle="1" w:styleId="CommentTextChar">
    <w:name w:val="Comment Text Char"/>
    <w:basedOn w:val="DefaultParagraphFont"/>
    <w:link w:val="CommentText"/>
    <w:uiPriority w:val="99"/>
    <w:semiHidden/>
    <w:rsid w:val="00D95E96"/>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D95E96"/>
    <w:rPr>
      <w:b/>
      <w:bCs/>
      <w:sz w:val="20"/>
      <w:szCs w:val="20"/>
    </w:rPr>
  </w:style>
  <w:style w:type="character" w:customStyle="1" w:styleId="CommentSubjectChar">
    <w:name w:val="Comment Subject Char"/>
    <w:basedOn w:val="CommentTextChar"/>
    <w:link w:val="CommentSubject"/>
    <w:uiPriority w:val="99"/>
    <w:semiHidden/>
    <w:rsid w:val="00D95E96"/>
    <w:rPr>
      <w:rFonts w:ascii="Arial" w:eastAsia="Arial" w:hAnsi="Arial" w:cs="Arial"/>
      <w:b/>
      <w:bCs/>
      <w:sz w:val="20"/>
      <w:szCs w:val="20"/>
    </w:rPr>
  </w:style>
  <w:style w:type="paragraph" w:styleId="BalloonText">
    <w:name w:val="Balloon Text"/>
    <w:basedOn w:val="Normal"/>
    <w:link w:val="BalloonTextChar"/>
    <w:uiPriority w:val="99"/>
    <w:semiHidden/>
    <w:unhideWhenUsed/>
    <w:rsid w:val="00D95E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5E96"/>
    <w:rPr>
      <w:rFonts w:ascii="Times New Roman" w:eastAsia="Arial" w:hAnsi="Times New Roman" w:cs="Times New Roman"/>
      <w:sz w:val="18"/>
      <w:szCs w:val="18"/>
    </w:rPr>
  </w:style>
  <w:style w:type="character" w:styleId="Hyperlink">
    <w:name w:val="Hyperlink"/>
    <w:basedOn w:val="DefaultParagraphFont"/>
    <w:uiPriority w:val="99"/>
    <w:unhideWhenUsed/>
    <w:rsid w:val="00BF1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election.princeton.edu/2015/06/29/scotus-upholds-arizona-redistricting-commission-5-4/" TargetMode="External"/><Relationship Id="rId1" Type="http://schemas.openxmlformats.org/officeDocument/2006/relationships/hyperlink" Target="https://legiscan.com/NJ/text/A4564/id/18229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sswang</dc:creator>
  <cp:lastModifiedBy>Sam Wang</cp:lastModifiedBy>
  <cp:revision>6</cp:revision>
  <cp:lastPrinted>2018-10-26T13:13:00Z</cp:lastPrinted>
  <dcterms:created xsi:type="dcterms:W3CDTF">2018-10-26T13:09:00Z</dcterms:created>
  <dcterms:modified xsi:type="dcterms:W3CDTF">2018-10-26T13:13:00Z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Adobe InDesign CS2 (4.0.5)</vt:lpwstr>
  </property>
  <property fmtid="{D5CDD505-2E9C-101B-9397-08002B2CF9AE}" pid="4" name="LastSaved">
    <vt:filetime>2017-08-21T00:00:00Z</vt:filetime>
  </property>
</Properties>
</file>